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188" w:rsidRPr="001D4A3A" w:rsidRDefault="004E3C72" w:rsidP="001D4A3A">
      <w:pPr>
        <w:jc w:val="center"/>
        <w:rPr>
          <w:b/>
          <w:sz w:val="28"/>
          <w:szCs w:val="28"/>
          <w:lang w:val="es-EC"/>
        </w:rPr>
      </w:pPr>
      <w:r w:rsidRPr="001D4A3A">
        <w:rPr>
          <w:b/>
          <w:sz w:val="28"/>
          <w:szCs w:val="28"/>
          <w:lang w:val="es-EC"/>
        </w:rPr>
        <w:t>Promover el desarrollo socioemocional saludable en su hijo</w:t>
      </w:r>
    </w:p>
    <w:p w:rsidR="00286188" w:rsidRPr="001D4A3A" w:rsidRDefault="00286188" w:rsidP="00CF653B">
      <w:pPr>
        <w:spacing w:line="240" w:lineRule="auto"/>
        <w:jc w:val="center"/>
        <w:rPr>
          <w:b/>
          <w:lang w:val="es-EC"/>
        </w:rPr>
      </w:pPr>
    </w:p>
    <w:p w:rsidR="00286188" w:rsidRPr="001D4A3A" w:rsidRDefault="004E3C72" w:rsidP="00CF653B">
      <w:pPr>
        <w:spacing w:line="240" w:lineRule="auto"/>
        <w:jc w:val="both"/>
        <w:rPr>
          <w:lang w:val="es-EC"/>
        </w:rPr>
      </w:pPr>
      <w:r w:rsidRPr="001D4A3A">
        <w:rPr>
          <w:lang w:val="es-EC"/>
        </w:rPr>
        <w:t>Desd</w:t>
      </w:r>
      <w:r w:rsidR="00CF653B">
        <w:rPr>
          <w:lang w:val="es-EC"/>
        </w:rPr>
        <w:t>e el momento en que nace un hijo</w:t>
      </w:r>
      <w:r w:rsidRPr="001D4A3A">
        <w:rPr>
          <w:lang w:val="es-EC"/>
        </w:rPr>
        <w:t xml:space="preserve">, están desarrollando un sentido de sí mismos y del mundo que los rodea. Comienzan a aprender a confiar en ti como padre. A medida que construyes un vínculo con ellos, ellos se sienten seguros en su mundo. Esto prepara el escenario para todo su desarrollo en el futuro. Como padres/madres los ayudas a desarrollarse social y emocionalmente. </w:t>
      </w:r>
    </w:p>
    <w:p w:rsidR="00286188" w:rsidRPr="001D4A3A" w:rsidRDefault="00286188" w:rsidP="00CF653B">
      <w:pPr>
        <w:spacing w:line="240" w:lineRule="auto"/>
        <w:jc w:val="both"/>
        <w:rPr>
          <w:lang w:val="es-EC"/>
        </w:rPr>
      </w:pPr>
    </w:p>
    <w:p w:rsidR="00286188" w:rsidRPr="001D4A3A" w:rsidRDefault="004E3C72" w:rsidP="00CF653B">
      <w:pPr>
        <w:spacing w:line="240" w:lineRule="auto"/>
        <w:jc w:val="both"/>
        <w:rPr>
          <w:lang w:val="es-EC"/>
        </w:rPr>
      </w:pPr>
      <w:r w:rsidRPr="001D4A3A">
        <w:rPr>
          <w:lang w:val="es-EC"/>
        </w:rPr>
        <w:t>El desarrollo social es nuestra interacción con los demás. Es la capacidad de formar relaciones seguras. El desarrollo emocional es regular y expresar emociones. Implica lo que uno siente por sí mismo, por los demás y por el mundo.</w:t>
      </w:r>
    </w:p>
    <w:p w:rsidR="00286188" w:rsidRPr="001D4A3A" w:rsidRDefault="00286188" w:rsidP="00CF653B">
      <w:pPr>
        <w:spacing w:line="240" w:lineRule="auto"/>
        <w:jc w:val="both"/>
        <w:rPr>
          <w:lang w:val="es-EC"/>
        </w:rPr>
      </w:pPr>
    </w:p>
    <w:p w:rsidR="00286188" w:rsidRPr="001D4A3A" w:rsidRDefault="004E3C72" w:rsidP="00CF653B">
      <w:pPr>
        <w:spacing w:line="240" w:lineRule="auto"/>
        <w:jc w:val="both"/>
        <w:rPr>
          <w:lang w:val="es-EC"/>
        </w:rPr>
      </w:pPr>
      <w:r w:rsidRPr="001D4A3A">
        <w:rPr>
          <w:lang w:val="es-EC"/>
        </w:rPr>
        <w:t>Investigaciones recientes muestran una conexión directa entre el desarrollo socioemocional saludable y el éxito académico. La Academia Nacional de Ciencias identificó tres cualidades que los niños necesitan para estar listos para la escuela: habilidades intelectuales, motivación para aprender y una fuerte capacidad social / emocional. El informe dice: “Un fuerte desarrollo socioemocional subyace a todo éxito social, emocional y académico posterior.” Los niños pequeños que desarrollan relaciones tempranas sólidas con los padres, la familia, los cuidadores y los maestros aprenden cómo prestar atención, cooperar y llevarse bien con los demás. Confían en su capacidad para explorar y aprender del mundo que los rodea.</w:t>
      </w:r>
    </w:p>
    <w:p w:rsidR="00286188" w:rsidRPr="001D4A3A" w:rsidRDefault="00286188" w:rsidP="00CF653B">
      <w:pPr>
        <w:spacing w:line="240" w:lineRule="auto"/>
        <w:jc w:val="both"/>
        <w:rPr>
          <w:lang w:val="es-EC"/>
        </w:rPr>
      </w:pPr>
    </w:p>
    <w:p w:rsidR="00286188" w:rsidRPr="001D4A3A" w:rsidRDefault="004E3C72" w:rsidP="00CF653B">
      <w:pPr>
        <w:spacing w:line="240" w:lineRule="auto"/>
        <w:jc w:val="both"/>
        <w:rPr>
          <w:lang w:val="es-EC"/>
        </w:rPr>
      </w:pPr>
      <w:r w:rsidRPr="001D4A3A">
        <w:rPr>
          <w:lang w:val="es-EC"/>
        </w:rPr>
        <w:t>Las experiencias de vida de una persona, su composición genética y su temperamento pueden afectar su desarrollo socioemocional. Como primer modelo a seguir de su hijo, puede enviarles un mensaje positivo. Comience por ser de apoyo y aquí algunos puntos claves:</w:t>
      </w:r>
    </w:p>
    <w:p w:rsidR="00286188" w:rsidRPr="001D4A3A" w:rsidRDefault="00286188" w:rsidP="00CF653B">
      <w:pPr>
        <w:spacing w:line="240" w:lineRule="auto"/>
        <w:jc w:val="both"/>
        <w:rPr>
          <w:lang w:val="es-EC"/>
        </w:rPr>
      </w:pPr>
    </w:p>
    <w:p w:rsidR="00286188" w:rsidRPr="001D4A3A" w:rsidRDefault="004E3C72" w:rsidP="00CF653B">
      <w:pPr>
        <w:numPr>
          <w:ilvl w:val="0"/>
          <w:numId w:val="1"/>
        </w:numPr>
        <w:spacing w:line="240" w:lineRule="auto"/>
        <w:jc w:val="both"/>
        <w:rPr>
          <w:lang w:val="es-EC"/>
        </w:rPr>
      </w:pPr>
      <w:r w:rsidRPr="001D4A3A">
        <w:rPr>
          <w:lang w:val="es-EC"/>
        </w:rPr>
        <w:t xml:space="preserve">Ama a tu hijo y muestra tu afecto por ellos. </w:t>
      </w:r>
      <w:r w:rsidR="00CF653B" w:rsidRPr="001D4A3A">
        <w:rPr>
          <w:lang w:val="es-EC"/>
        </w:rPr>
        <w:t>Abrazar, leer</w:t>
      </w:r>
      <w:r w:rsidRPr="001D4A3A">
        <w:rPr>
          <w:lang w:val="es-EC"/>
        </w:rPr>
        <w:t xml:space="preserve"> juntos y hablar con ellos durante el tiempo que se pasa con ellos.</w:t>
      </w:r>
    </w:p>
    <w:p w:rsidR="00286188" w:rsidRPr="001D4A3A" w:rsidRDefault="004E3C72" w:rsidP="00CF653B">
      <w:pPr>
        <w:numPr>
          <w:ilvl w:val="0"/>
          <w:numId w:val="1"/>
        </w:numPr>
        <w:spacing w:line="240" w:lineRule="auto"/>
        <w:jc w:val="both"/>
        <w:rPr>
          <w:lang w:val="es-EC"/>
        </w:rPr>
      </w:pPr>
      <w:r w:rsidRPr="001D4A3A">
        <w:rPr>
          <w:lang w:val="es-EC"/>
        </w:rPr>
        <w:t>Anime a su hijo a probar cosas nuevas. Ayúdalos a ver de lo que son capaces. Hágale saber a su hijo que está satisfecho con sus logros.</w:t>
      </w:r>
    </w:p>
    <w:p w:rsidR="00286188" w:rsidRDefault="004E3C72" w:rsidP="00CF653B">
      <w:pPr>
        <w:numPr>
          <w:ilvl w:val="0"/>
          <w:numId w:val="1"/>
        </w:numPr>
        <w:spacing w:line="240" w:lineRule="auto"/>
        <w:jc w:val="both"/>
      </w:pPr>
      <w:proofErr w:type="spellStart"/>
      <w:r w:rsidRPr="001D4A3A">
        <w:rPr>
          <w:lang w:val="es-EC"/>
        </w:rPr>
        <w:t>Déle</w:t>
      </w:r>
      <w:proofErr w:type="spellEnd"/>
      <w:r w:rsidRPr="001D4A3A">
        <w:rPr>
          <w:lang w:val="es-EC"/>
        </w:rPr>
        <w:t xml:space="preserve"> a su hijo oportunidades para jugar con otros niños de su edad. Ayúdalos a explorar su mundo y conocer a las personas que están en él. Ejemplifique comportamientos amables y generosos al interactuar con otros adultos y niños.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primer </w:t>
      </w:r>
      <w:proofErr w:type="spellStart"/>
      <w:r>
        <w:t>referente</w:t>
      </w:r>
      <w:proofErr w:type="spellEnd"/>
      <w:r>
        <w:t xml:space="preserve"> para </w:t>
      </w:r>
      <w:proofErr w:type="spellStart"/>
      <w:r>
        <w:t>ellos</w:t>
      </w:r>
      <w:proofErr w:type="spellEnd"/>
      <w:r>
        <w:t>.</w:t>
      </w:r>
    </w:p>
    <w:p w:rsidR="00286188" w:rsidRPr="001D4A3A" w:rsidRDefault="004E3C72" w:rsidP="00CF653B">
      <w:pPr>
        <w:numPr>
          <w:ilvl w:val="0"/>
          <w:numId w:val="1"/>
        </w:numPr>
        <w:spacing w:line="240" w:lineRule="auto"/>
        <w:jc w:val="both"/>
        <w:rPr>
          <w:lang w:val="es-EC"/>
        </w:rPr>
      </w:pPr>
      <w:r w:rsidRPr="001D4A3A">
        <w:rPr>
          <w:lang w:val="es-EC"/>
        </w:rPr>
        <w:t xml:space="preserve">Muestre sus sentimientos. Deja que tu hijo vea cuando estés feliz o triste. Esto les ayuda a desarrollar empatía por los demás y ayuda en la identificación de emociones. </w:t>
      </w:r>
    </w:p>
    <w:p w:rsidR="00286188" w:rsidRPr="001D4A3A" w:rsidRDefault="004E3C72" w:rsidP="00CF653B">
      <w:pPr>
        <w:numPr>
          <w:ilvl w:val="0"/>
          <w:numId w:val="1"/>
        </w:numPr>
        <w:spacing w:line="240" w:lineRule="auto"/>
        <w:jc w:val="both"/>
        <w:rPr>
          <w:lang w:val="es-EC"/>
        </w:rPr>
      </w:pPr>
      <w:r w:rsidRPr="001D4A3A">
        <w:rPr>
          <w:lang w:val="es-EC"/>
        </w:rPr>
        <w:t>Establecer rutinas diarias. Su hijo se sentirá confiado y seguro. Aprenderán que los eventos pueden suceder de manera organizada. Crea rutinas que sean predecibles pero flexibles.</w:t>
      </w:r>
    </w:p>
    <w:p w:rsidR="00286188" w:rsidRPr="001D4A3A" w:rsidRDefault="004E3C72" w:rsidP="00CF653B">
      <w:pPr>
        <w:numPr>
          <w:ilvl w:val="0"/>
          <w:numId w:val="1"/>
        </w:numPr>
        <w:spacing w:line="240" w:lineRule="auto"/>
        <w:jc w:val="both"/>
        <w:rPr>
          <w:lang w:val="es-EC"/>
        </w:rPr>
      </w:pPr>
      <w:r w:rsidRPr="001D4A3A">
        <w:rPr>
          <w:lang w:val="es-EC"/>
        </w:rPr>
        <w:t>Reconozca los sentimientos de su hijo. Ayúdelo a hablar sobre lo que siente y cómo se siente. Consuela a tu hijo cuando esté molesto. Agárralos y habla en voz baja y tranquila para ayudarlo a regularse.</w:t>
      </w:r>
    </w:p>
    <w:p w:rsidR="00286188" w:rsidRPr="001D4A3A" w:rsidRDefault="004E3C72" w:rsidP="00CF653B">
      <w:pPr>
        <w:numPr>
          <w:ilvl w:val="0"/>
          <w:numId w:val="1"/>
        </w:numPr>
        <w:spacing w:line="240" w:lineRule="auto"/>
        <w:jc w:val="both"/>
        <w:rPr>
          <w:lang w:val="es-EC"/>
        </w:rPr>
      </w:pPr>
      <w:r w:rsidRPr="001D4A3A">
        <w:rPr>
          <w:lang w:val="es-EC"/>
        </w:rPr>
        <w:t>Proporcione oportunidades sociales y emocionales positivas para su hijo. Se sentirán bien con ellos mismos y desarrollarán confianza. Su hijo formará relaciones seguras con los demás y, en última instancia, podrá concentrarse y aprender. Esta base sólida y saludable llevará al futuro éxito académico.</w:t>
      </w:r>
    </w:p>
    <w:p w:rsidR="00286188" w:rsidRPr="00CF653B" w:rsidRDefault="00286188" w:rsidP="001D4A3A">
      <w:pPr>
        <w:ind w:left="720"/>
        <w:jc w:val="both"/>
        <w:rPr>
          <w:sz w:val="20"/>
          <w:lang w:val="es-EC"/>
        </w:rPr>
      </w:pPr>
    </w:p>
    <w:p w:rsidR="00286188" w:rsidRPr="00CF653B" w:rsidRDefault="004E3C72" w:rsidP="001D4A3A">
      <w:pPr>
        <w:jc w:val="both"/>
        <w:rPr>
          <w:sz w:val="20"/>
          <w:lang w:val="es-EC"/>
        </w:rPr>
      </w:pPr>
      <w:r w:rsidRPr="00CF653B">
        <w:rPr>
          <w:sz w:val="20"/>
          <w:lang w:val="es-EC"/>
        </w:rPr>
        <w:t>Fuente: https://www.childtime.com/parent-resource-center/parenting-articles/promoting-healthy-social-emotional-development-in-your-child/</w:t>
      </w:r>
      <w:bookmarkStart w:id="0" w:name="_GoBack"/>
      <w:bookmarkEnd w:id="0"/>
    </w:p>
    <w:p w:rsidR="00286188" w:rsidRPr="001D4A3A" w:rsidRDefault="00286188" w:rsidP="001D4A3A">
      <w:pPr>
        <w:rPr>
          <w:lang w:val="es-EC"/>
        </w:rPr>
      </w:pPr>
    </w:p>
    <w:sectPr w:rsidR="00286188" w:rsidRPr="001D4A3A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C2" w:rsidRDefault="000830C2">
      <w:pPr>
        <w:spacing w:line="240" w:lineRule="auto"/>
      </w:pPr>
      <w:r>
        <w:separator/>
      </w:r>
    </w:p>
  </w:endnote>
  <w:endnote w:type="continuationSeparator" w:id="0">
    <w:p w:rsidR="000830C2" w:rsidRDefault="00083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C2" w:rsidRDefault="000830C2">
      <w:pPr>
        <w:spacing w:line="240" w:lineRule="auto"/>
      </w:pPr>
      <w:r>
        <w:separator/>
      </w:r>
    </w:p>
  </w:footnote>
  <w:footnote w:type="continuationSeparator" w:id="0">
    <w:p w:rsidR="000830C2" w:rsidRDefault="000830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188" w:rsidRDefault="004E3C72">
    <w:pPr>
      <w:tabs>
        <w:tab w:val="center" w:pos="4680"/>
        <w:tab w:val="right" w:pos="9360"/>
      </w:tabs>
      <w:spacing w:line="240" w:lineRule="auto"/>
      <w:jc w:val="center"/>
    </w:pPr>
    <w:r>
      <w:rPr>
        <w:rFonts w:ascii="Calibri" w:eastAsia="Calibri" w:hAnsi="Calibri" w:cs="Calibri"/>
        <w:noProof/>
        <w:lang w:val="en-US"/>
      </w:rPr>
      <w:drawing>
        <wp:inline distT="0" distB="0" distL="0" distR="0">
          <wp:extent cx="3038475" cy="97155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384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45290"/>
    <w:multiLevelType w:val="multilevel"/>
    <w:tmpl w:val="6DF494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C6D4572"/>
    <w:multiLevelType w:val="multilevel"/>
    <w:tmpl w:val="E60885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6188"/>
    <w:rsid w:val="000830C2"/>
    <w:rsid w:val="001D4A3A"/>
    <w:rsid w:val="00286188"/>
    <w:rsid w:val="004E3C72"/>
    <w:rsid w:val="00C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83298"/>
  <w15:docId w15:val="{2931D2EE-7C6C-4538-B33D-76937A6F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Zambrano</cp:lastModifiedBy>
  <cp:revision>3</cp:revision>
  <dcterms:created xsi:type="dcterms:W3CDTF">2019-03-14T15:25:00Z</dcterms:created>
  <dcterms:modified xsi:type="dcterms:W3CDTF">2019-03-14T15:30:00Z</dcterms:modified>
</cp:coreProperties>
</file>