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DC" w:rsidRDefault="00C83997" w:rsidP="00121D5C">
      <w:pPr>
        <w:pStyle w:val="Heading1"/>
        <w:keepNext w:val="0"/>
        <w:keepLines w:val="0"/>
        <w:widowControl w:val="0"/>
        <w:pBdr>
          <w:top w:val="single" w:sz="60" w:space="6" w:color="279DDA"/>
          <w:bottom w:val="none" w:sz="0" w:space="3" w:color="auto"/>
          <w:right w:val="none" w:sz="0" w:space="15" w:color="auto"/>
        </w:pBdr>
        <w:spacing w:before="0" w:after="0" w:line="240" w:lineRule="auto"/>
        <w:jc w:val="center"/>
        <w:rPr>
          <w:sz w:val="36"/>
          <w:highlight w:val="white"/>
          <w:lang w:val="en-GB"/>
        </w:rPr>
      </w:pPr>
      <w:r w:rsidRPr="00791FDC">
        <w:rPr>
          <w:sz w:val="36"/>
          <w:highlight w:val="white"/>
          <w:lang w:val="en-GB"/>
        </w:rPr>
        <w:t>Screen Time Boundaries</w:t>
      </w:r>
      <w:bookmarkStart w:id="0" w:name="_uph6acg3n1w" w:colFirst="0" w:colLast="0"/>
      <w:bookmarkEnd w:id="0"/>
    </w:p>
    <w:p w:rsidR="00121D5C" w:rsidRPr="00121D5C" w:rsidRDefault="00121D5C" w:rsidP="00121D5C">
      <w:pPr>
        <w:rPr>
          <w:sz w:val="16"/>
          <w:highlight w:val="white"/>
          <w:lang w:val="en-GB"/>
        </w:rPr>
      </w:pPr>
    </w:p>
    <w:p w:rsidR="00042039" w:rsidRPr="00121D5C" w:rsidRDefault="00C83997" w:rsidP="00121D5C">
      <w:pPr>
        <w:pStyle w:val="Heading3"/>
        <w:keepNext w:val="0"/>
        <w:keepLines w:val="0"/>
        <w:widowControl w:val="0"/>
        <w:spacing w:before="0" w:after="0" w:line="240" w:lineRule="auto"/>
        <w:jc w:val="both"/>
        <w:rPr>
          <w:szCs w:val="38"/>
          <w:lang w:val="en-GB"/>
        </w:rPr>
      </w:pPr>
      <w:r w:rsidRPr="00121D5C">
        <w:rPr>
          <w:szCs w:val="38"/>
          <w:lang w:val="en-GB"/>
        </w:rPr>
        <w:t>Advice for parents and carers with children aged 0 to 7.</w:t>
      </w:r>
    </w:p>
    <w:p w:rsidR="00042039" w:rsidRPr="00042039" w:rsidRDefault="00042039" w:rsidP="00121D5C">
      <w:pPr>
        <w:widowControl w:val="0"/>
        <w:spacing w:line="240" w:lineRule="auto"/>
        <w:jc w:val="both"/>
        <w:rPr>
          <w:sz w:val="24"/>
          <w:szCs w:val="24"/>
          <w:lang w:val="en-GB"/>
        </w:rPr>
      </w:pPr>
    </w:p>
    <w:p w:rsidR="00914CA7" w:rsidRPr="00042039" w:rsidRDefault="00C83997" w:rsidP="00121D5C">
      <w:pPr>
        <w:widowControl w:val="0"/>
        <w:spacing w:line="240" w:lineRule="auto"/>
        <w:jc w:val="both"/>
        <w:rPr>
          <w:sz w:val="24"/>
          <w:szCs w:val="24"/>
          <w:lang w:val="en-GB"/>
        </w:rPr>
      </w:pPr>
      <w:r w:rsidRPr="00042039">
        <w:rPr>
          <w:sz w:val="24"/>
          <w:szCs w:val="24"/>
          <w:lang w:val="en-GB"/>
        </w:rPr>
        <w:t>W</w:t>
      </w:r>
      <w:r w:rsidRPr="00042039">
        <w:rPr>
          <w:sz w:val="24"/>
          <w:szCs w:val="24"/>
          <w:lang w:val="en-GB"/>
        </w:rPr>
        <w:t>hen it comes to children and technology, parents and carers have long been asking the same question:</w:t>
      </w:r>
    </w:p>
    <w:p w:rsidR="00042039" w:rsidRPr="00042039" w:rsidRDefault="00042039" w:rsidP="00121D5C">
      <w:pPr>
        <w:pStyle w:val="Heading4"/>
        <w:keepNext w:val="0"/>
        <w:keepLines w:val="0"/>
        <w:widowControl w:val="0"/>
        <w:spacing w:before="0" w:after="0" w:line="240" w:lineRule="auto"/>
        <w:jc w:val="both"/>
        <w:rPr>
          <w:b w:val="0"/>
          <w:lang w:val="en-GB"/>
        </w:rPr>
      </w:pPr>
      <w:bookmarkStart w:id="1" w:name="_pf7qfqjlfu86" w:colFirst="0" w:colLast="0"/>
      <w:bookmarkEnd w:id="1"/>
    </w:p>
    <w:p w:rsidR="00914CA7" w:rsidRPr="00042039" w:rsidRDefault="00C83997" w:rsidP="00042039">
      <w:pPr>
        <w:pStyle w:val="Heading4"/>
        <w:keepNext w:val="0"/>
        <w:keepLines w:val="0"/>
        <w:widowControl w:val="0"/>
        <w:spacing w:before="0" w:after="0" w:line="240" w:lineRule="auto"/>
        <w:jc w:val="both"/>
        <w:rPr>
          <w:sz w:val="28"/>
          <w:szCs w:val="30"/>
          <w:lang w:val="en-GB"/>
        </w:rPr>
      </w:pPr>
      <w:r w:rsidRPr="00042039">
        <w:rPr>
          <w:sz w:val="28"/>
          <w:szCs w:val="30"/>
          <w:lang w:val="en-GB"/>
        </w:rPr>
        <w:t>How much screen time is OK for my child?</w:t>
      </w:r>
    </w:p>
    <w:p w:rsidR="00042039" w:rsidRPr="00042039" w:rsidRDefault="00042039" w:rsidP="00042039">
      <w:pPr>
        <w:widowControl w:val="0"/>
        <w:spacing w:line="240" w:lineRule="auto"/>
        <w:jc w:val="both"/>
        <w:rPr>
          <w:sz w:val="24"/>
          <w:szCs w:val="24"/>
          <w:lang w:val="en-GB"/>
        </w:rPr>
      </w:pPr>
    </w:p>
    <w:p w:rsidR="00914CA7" w:rsidRDefault="00C83997" w:rsidP="00042039">
      <w:pPr>
        <w:widowControl w:val="0"/>
        <w:spacing w:line="240" w:lineRule="auto"/>
        <w:jc w:val="both"/>
        <w:rPr>
          <w:sz w:val="24"/>
          <w:szCs w:val="24"/>
          <w:lang w:val="en-GB"/>
        </w:rPr>
      </w:pPr>
      <w:r w:rsidRPr="00042039">
        <w:rPr>
          <w:sz w:val="24"/>
          <w:szCs w:val="24"/>
          <w:lang w:val="en-GB"/>
        </w:rPr>
        <w:t>The Royal College of Paediatrics and Child Health (RCPCH) have produced guidance for screen time use of under-18s. Following research into this area, they have advised that no set amount of time is necessary to adhere to but that devices should not replace</w:t>
      </w:r>
      <w:r w:rsidRPr="00042039">
        <w:rPr>
          <w:sz w:val="24"/>
          <w:szCs w:val="24"/>
          <w:lang w:val="en-GB"/>
        </w:rPr>
        <w:t xml:space="preserve"> sleep, exercise or family time. They advise that devices should be avoided in the hour before bed to promote healthy sleep and have provided the following checklist to help parents and carers make decisions about their family's screen time use:</w:t>
      </w:r>
    </w:p>
    <w:p w:rsidR="00791FDC" w:rsidRPr="00121D5C" w:rsidRDefault="00791FDC" w:rsidP="00042039">
      <w:pPr>
        <w:widowControl w:val="0"/>
        <w:spacing w:line="240" w:lineRule="auto"/>
        <w:jc w:val="both"/>
        <w:rPr>
          <w:sz w:val="16"/>
          <w:szCs w:val="24"/>
          <w:lang w:val="en-GB"/>
        </w:rPr>
      </w:pPr>
    </w:p>
    <w:p w:rsidR="00914CA7" w:rsidRPr="00042039" w:rsidRDefault="00C83997" w:rsidP="00042039">
      <w:pPr>
        <w:widowControl w:val="0"/>
        <w:numPr>
          <w:ilvl w:val="0"/>
          <w:numId w:val="12"/>
        </w:numPr>
        <w:spacing w:line="240" w:lineRule="auto"/>
        <w:ind w:left="880"/>
        <w:jc w:val="both"/>
        <w:rPr>
          <w:color w:val="000000"/>
          <w:sz w:val="24"/>
          <w:szCs w:val="24"/>
          <w:lang w:val="en-GB"/>
        </w:rPr>
      </w:pPr>
      <w:r w:rsidRPr="00042039">
        <w:rPr>
          <w:sz w:val="24"/>
          <w:szCs w:val="24"/>
          <w:lang w:val="en-GB"/>
        </w:rPr>
        <w:t>Is your fa</w:t>
      </w:r>
      <w:r w:rsidRPr="00042039">
        <w:rPr>
          <w:sz w:val="24"/>
          <w:szCs w:val="24"/>
          <w:lang w:val="en-GB"/>
        </w:rPr>
        <w:t>mily's screen time under control?</w:t>
      </w:r>
    </w:p>
    <w:p w:rsidR="00914CA7" w:rsidRPr="00042039" w:rsidRDefault="00C83997" w:rsidP="00042039">
      <w:pPr>
        <w:widowControl w:val="0"/>
        <w:numPr>
          <w:ilvl w:val="0"/>
          <w:numId w:val="12"/>
        </w:numPr>
        <w:spacing w:line="240" w:lineRule="auto"/>
        <w:ind w:left="880"/>
        <w:jc w:val="both"/>
        <w:rPr>
          <w:color w:val="000000"/>
          <w:sz w:val="24"/>
          <w:szCs w:val="24"/>
          <w:lang w:val="en-GB"/>
        </w:rPr>
      </w:pPr>
      <w:r w:rsidRPr="00042039">
        <w:rPr>
          <w:sz w:val="24"/>
          <w:szCs w:val="24"/>
          <w:lang w:val="en-GB"/>
        </w:rPr>
        <w:t>Does screen use interfere with what your family want to do?</w:t>
      </w:r>
    </w:p>
    <w:p w:rsidR="00914CA7" w:rsidRPr="00042039" w:rsidRDefault="00C83997" w:rsidP="00042039">
      <w:pPr>
        <w:widowControl w:val="0"/>
        <w:numPr>
          <w:ilvl w:val="0"/>
          <w:numId w:val="12"/>
        </w:numPr>
        <w:spacing w:line="240" w:lineRule="auto"/>
        <w:ind w:left="880"/>
        <w:jc w:val="both"/>
        <w:rPr>
          <w:color w:val="000000"/>
          <w:sz w:val="24"/>
          <w:szCs w:val="24"/>
          <w:lang w:val="en-GB"/>
        </w:rPr>
      </w:pPr>
      <w:r w:rsidRPr="00042039">
        <w:rPr>
          <w:sz w:val="24"/>
          <w:szCs w:val="24"/>
          <w:lang w:val="en-GB"/>
        </w:rPr>
        <w:t>Does screen use interfere with sleep?</w:t>
      </w:r>
    </w:p>
    <w:p w:rsidR="00914CA7" w:rsidRPr="00042039" w:rsidRDefault="00C83997" w:rsidP="00042039">
      <w:pPr>
        <w:widowControl w:val="0"/>
        <w:numPr>
          <w:ilvl w:val="0"/>
          <w:numId w:val="12"/>
        </w:numPr>
        <w:spacing w:line="240" w:lineRule="auto"/>
        <w:ind w:left="880"/>
        <w:jc w:val="both"/>
        <w:rPr>
          <w:color w:val="000000"/>
          <w:sz w:val="24"/>
          <w:szCs w:val="24"/>
          <w:lang w:val="en-GB"/>
        </w:rPr>
      </w:pPr>
      <w:r w:rsidRPr="00042039">
        <w:rPr>
          <w:sz w:val="24"/>
          <w:szCs w:val="24"/>
          <w:lang w:val="en-GB"/>
        </w:rPr>
        <w:t>Are you able to control snacking during screen time?</w:t>
      </w:r>
    </w:p>
    <w:p w:rsidR="00042039" w:rsidRPr="00042039" w:rsidRDefault="00042039" w:rsidP="00042039">
      <w:pPr>
        <w:widowControl w:val="0"/>
        <w:spacing w:line="240" w:lineRule="auto"/>
        <w:jc w:val="both"/>
        <w:rPr>
          <w:sz w:val="24"/>
          <w:szCs w:val="24"/>
          <w:lang w:val="en-GB"/>
        </w:rPr>
      </w:pPr>
    </w:p>
    <w:p w:rsidR="00791FDC" w:rsidRPr="00042039" w:rsidRDefault="00C83997" w:rsidP="00042039">
      <w:pPr>
        <w:widowControl w:val="0"/>
        <w:spacing w:line="240" w:lineRule="auto"/>
        <w:jc w:val="both"/>
        <w:rPr>
          <w:sz w:val="24"/>
          <w:szCs w:val="24"/>
          <w:lang w:val="en-GB"/>
        </w:rPr>
      </w:pPr>
      <w:r w:rsidRPr="00042039">
        <w:rPr>
          <w:sz w:val="24"/>
          <w:szCs w:val="24"/>
          <w:lang w:val="en-GB"/>
        </w:rPr>
        <w:t>Dr Russel Viner, President of the RCPCH comments on screen time, statin</w:t>
      </w:r>
      <w:r w:rsidRPr="00042039">
        <w:rPr>
          <w:sz w:val="24"/>
          <w:szCs w:val="24"/>
          <w:lang w:val="en-GB"/>
        </w:rPr>
        <w:t xml:space="preserve">g that, </w:t>
      </w:r>
    </w:p>
    <w:p w:rsidR="00121D5C" w:rsidRPr="00121D5C" w:rsidRDefault="00121D5C" w:rsidP="00042039">
      <w:pPr>
        <w:widowControl w:val="0"/>
        <w:spacing w:line="240" w:lineRule="auto"/>
        <w:ind w:left="160" w:right="600"/>
        <w:jc w:val="both"/>
        <w:rPr>
          <w:i/>
          <w:sz w:val="16"/>
          <w:szCs w:val="24"/>
          <w:lang w:val="en-GB"/>
        </w:rPr>
      </w:pPr>
    </w:p>
    <w:p w:rsidR="00914CA7" w:rsidRDefault="00C83997" w:rsidP="00042039">
      <w:pPr>
        <w:widowControl w:val="0"/>
        <w:spacing w:line="240" w:lineRule="auto"/>
        <w:ind w:left="160" w:right="600"/>
        <w:jc w:val="both"/>
        <w:rPr>
          <w:i/>
          <w:sz w:val="24"/>
          <w:szCs w:val="24"/>
          <w:lang w:val="en-GB"/>
        </w:rPr>
      </w:pPr>
      <w:r w:rsidRPr="00042039">
        <w:rPr>
          <w:i/>
          <w:sz w:val="24"/>
          <w:szCs w:val="24"/>
          <w:lang w:val="en-GB"/>
        </w:rPr>
        <w:t>"One size doesn't fit all, parents need to think about what's useful and helpful for their child."</w:t>
      </w:r>
    </w:p>
    <w:p w:rsidR="00121D5C" w:rsidRPr="00121D5C" w:rsidRDefault="00121D5C" w:rsidP="00042039">
      <w:pPr>
        <w:widowControl w:val="0"/>
        <w:spacing w:line="240" w:lineRule="auto"/>
        <w:ind w:left="160" w:right="600"/>
        <w:jc w:val="both"/>
        <w:rPr>
          <w:i/>
          <w:sz w:val="16"/>
          <w:szCs w:val="24"/>
          <w:lang w:val="en-GB"/>
        </w:rPr>
      </w:pPr>
    </w:p>
    <w:p w:rsidR="00914CA7" w:rsidRPr="00042039" w:rsidRDefault="00C83997" w:rsidP="00042039">
      <w:pPr>
        <w:widowControl w:val="0"/>
        <w:spacing w:line="240" w:lineRule="auto"/>
        <w:ind w:left="160" w:right="600"/>
        <w:jc w:val="both"/>
        <w:rPr>
          <w:i/>
          <w:sz w:val="24"/>
          <w:szCs w:val="24"/>
          <w:lang w:val="en-GB"/>
        </w:rPr>
      </w:pPr>
      <w:r w:rsidRPr="00042039">
        <w:rPr>
          <w:i/>
          <w:sz w:val="24"/>
          <w:szCs w:val="24"/>
          <w:lang w:val="en-GB"/>
        </w:rPr>
        <w:t>"Parents should consider their own use of screens, if screen time is controlled in their family, and if excessive use is affecting their child's development and everyday life."</w:t>
      </w:r>
    </w:p>
    <w:p w:rsidR="00042039" w:rsidRPr="00042039" w:rsidRDefault="00042039" w:rsidP="00042039">
      <w:pPr>
        <w:widowControl w:val="0"/>
        <w:spacing w:line="240" w:lineRule="auto"/>
        <w:jc w:val="both"/>
        <w:rPr>
          <w:sz w:val="24"/>
          <w:szCs w:val="24"/>
          <w:lang w:val="en-GB"/>
        </w:rPr>
      </w:pPr>
    </w:p>
    <w:p w:rsidR="00914CA7" w:rsidRPr="00042039" w:rsidRDefault="00C83997" w:rsidP="00042039">
      <w:pPr>
        <w:widowControl w:val="0"/>
        <w:spacing w:line="240" w:lineRule="auto"/>
        <w:jc w:val="both"/>
        <w:rPr>
          <w:sz w:val="24"/>
          <w:szCs w:val="24"/>
          <w:lang w:val="en-GB"/>
        </w:rPr>
      </w:pPr>
      <w:r w:rsidRPr="00042039">
        <w:rPr>
          <w:sz w:val="24"/>
          <w:szCs w:val="24"/>
          <w:lang w:val="en-GB"/>
        </w:rPr>
        <w:t xml:space="preserve">Trying to actively count or keep track of screen time hours can be problematic </w:t>
      </w:r>
      <w:r w:rsidRPr="00042039">
        <w:rPr>
          <w:sz w:val="24"/>
          <w:szCs w:val="24"/>
          <w:lang w:val="en-GB"/>
        </w:rPr>
        <w:t xml:space="preserve">and raise anxiety levels unnecessarily. Instead, forming a family media plan that takes into account screen time, when and where devices are accessible and what content can be accessed will be beneficial for the whole family. </w:t>
      </w:r>
    </w:p>
    <w:p w:rsidR="00042039" w:rsidRPr="00042039" w:rsidRDefault="00042039" w:rsidP="00042039">
      <w:pPr>
        <w:pStyle w:val="Heading3"/>
        <w:keepNext w:val="0"/>
        <w:keepLines w:val="0"/>
        <w:widowControl w:val="0"/>
        <w:spacing w:before="0" w:after="0" w:line="240" w:lineRule="auto"/>
        <w:jc w:val="both"/>
        <w:rPr>
          <w:b w:val="0"/>
          <w:sz w:val="24"/>
          <w:szCs w:val="38"/>
          <w:lang w:val="en-GB"/>
        </w:rPr>
      </w:pPr>
      <w:bookmarkStart w:id="2" w:name="_qpnlibogtttd" w:colFirst="0" w:colLast="0"/>
      <w:bookmarkEnd w:id="2"/>
    </w:p>
    <w:p w:rsidR="00914CA7" w:rsidRPr="00042039" w:rsidRDefault="00C83997" w:rsidP="00042039">
      <w:pPr>
        <w:pStyle w:val="Heading3"/>
        <w:keepNext w:val="0"/>
        <w:keepLines w:val="0"/>
        <w:widowControl w:val="0"/>
        <w:spacing w:before="0" w:after="0" w:line="240" w:lineRule="auto"/>
        <w:jc w:val="both"/>
        <w:rPr>
          <w:szCs w:val="38"/>
          <w:lang w:val="en-GB"/>
        </w:rPr>
      </w:pPr>
      <w:r w:rsidRPr="00042039">
        <w:rPr>
          <w:szCs w:val="38"/>
          <w:lang w:val="en-GB"/>
        </w:rPr>
        <w:t>Top Tips to get you started:</w:t>
      </w:r>
    </w:p>
    <w:p w:rsidR="00042039" w:rsidRPr="00042039" w:rsidRDefault="00042039" w:rsidP="00042039">
      <w:pPr>
        <w:widowControl w:val="0"/>
        <w:spacing w:line="240" w:lineRule="auto"/>
        <w:jc w:val="both"/>
        <w:rPr>
          <w:sz w:val="24"/>
          <w:szCs w:val="24"/>
          <w:lang w:val="en-GB"/>
        </w:rPr>
      </w:pPr>
    </w:p>
    <w:p w:rsidR="00914CA7" w:rsidRPr="00042039" w:rsidRDefault="00C83997" w:rsidP="00042039">
      <w:pPr>
        <w:widowControl w:val="0"/>
        <w:spacing w:line="240" w:lineRule="auto"/>
        <w:jc w:val="both"/>
        <w:rPr>
          <w:sz w:val="24"/>
          <w:szCs w:val="24"/>
          <w:lang w:val="en-GB"/>
        </w:rPr>
      </w:pPr>
      <w:r w:rsidRPr="00042039">
        <w:rPr>
          <w:sz w:val="24"/>
          <w:szCs w:val="24"/>
          <w:lang w:val="en-GB"/>
        </w:rPr>
        <w:t>Although a one-size-fits-all solution would arguably be unrealistic, there are lots of simple</w:t>
      </w:r>
      <w:r w:rsidR="00121D5C">
        <w:rPr>
          <w:sz w:val="24"/>
          <w:szCs w:val="24"/>
          <w:lang w:val="en-GB"/>
        </w:rPr>
        <w:t xml:space="preserve"> things you can do as a parent/</w:t>
      </w:r>
      <w:r w:rsidRPr="00042039">
        <w:rPr>
          <w:sz w:val="24"/>
          <w:szCs w:val="24"/>
          <w:lang w:val="en-GB"/>
        </w:rPr>
        <w:t>carer to ensure that you feel confident about your child’s interaction with technology, and set achievable goals that work for your</w:t>
      </w:r>
      <w:r w:rsidRPr="00042039">
        <w:rPr>
          <w:sz w:val="24"/>
          <w:szCs w:val="24"/>
          <w:lang w:val="en-GB"/>
        </w:rPr>
        <w:t xml:space="preserve"> family.</w:t>
      </w:r>
    </w:p>
    <w:p w:rsidR="00042039" w:rsidRPr="00042039" w:rsidRDefault="00042039" w:rsidP="00042039">
      <w:pPr>
        <w:pStyle w:val="Heading3"/>
        <w:keepNext w:val="0"/>
        <w:keepLines w:val="0"/>
        <w:widowControl w:val="0"/>
        <w:spacing w:before="0" w:after="0" w:line="240" w:lineRule="auto"/>
        <w:jc w:val="both"/>
        <w:rPr>
          <w:b w:val="0"/>
          <w:sz w:val="24"/>
          <w:szCs w:val="24"/>
          <w:lang w:val="en-GB"/>
        </w:rPr>
      </w:pPr>
      <w:bookmarkStart w:id="3" w:name="_li6x8gv0luwu" w:colFirst="0" w:colLast="0"/>
      <w:bookmarkEnd w:id="3"/>
    </w:p>
    <w:p w:rsidR="00042039" w:rsidRPr="00042039" w:rsidRDefault="00C83997" w:rsidP="00042039">
      <w:pPr>
        <w:pStyle w:val="Heading3"/>
        <w:keepNext w:val="0"/>
        <w:keepLines w:val="0"/>
        <w:widowControl w:val="0"/>
        <w:numPr>
          <w:ilvl w:val="0"/>
          <w:numId w:val="16"/>
        </w:numPr>
        <w:spacing w:before="0" w:after="0" w:line="240" w:lineRule="auto"/>
        <w:ind w:left="360"/>
        <w:jc w:val="both"/>
        <w:rPr>
          <w:szCs w:val="38"/>
          <w:lang w:val="en-GB"/>
        </w:rPr>
      </w:pPr>
      <w:r w:rsidRPr="00042039">
        <w:rPr>
          <w:szCs w:val="38"/>
          <w:lang w:val="en-GB"/>
        </w:rPr>
        <w:t>Use digital devices together</w:t>
      </w:r>
    </w:p>
    <w:p w:rsidR="00042039" w:rsidRPr="00121D5C" w:rsidRDefault="00042039" w:rsidP="00042039">
      <w:pPr>
        <w:pStyle w:val="Heading3"/>
        <w:keepNext w:val="0"/>
        <w:keepLines w:val="0"/>
        <w:widowControl w:val="0"/>
        <w:spacing w:before="0" w:after="0" w:line="240" w:lineRule="auto"/>
        <w:ind w:left="360"/>
        <w:jc w:val="both"/>
        <w:rPr>
          <w:b w:val="0"/>
          <w:sz w:val="24"/>
          <w:szCs w:val="38"/>
          <w:lang w:val="en-GB"/>
        </w:rPr>
      </w:pPr>
    </w:p>
    <w:p w:rsid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 xml:space="preserve">Get involved in your child’s online activities. Have fun, play games and learn together online, just as you would in the physical world. It will then be natural for </w:t>
      </w:r>
      <w:r w:rsidRPr="00042039">
        <w:rPr>
          <w:b w:val="0"/>
          <w:sz w:val="24"/>
          <w:szCs w:val="23"/>
          <w:lang w:val="en-GB"/>
        </w:rPr>
        <w:lastRenderedPageBreak/>
        <w:t>your child to turn to you if they experience anyth</w:t>
      </w:r>
      <w:r w:rsidRPr="00042039">
        <w:rPr>
          <w:b w:val="0"/>
          <w:sz w:val="24"/>
          <w:szCs w:val="23"/>
          <w:lang w:val="en-GB"/>
        </w:rPr>
        <w:t>ing upsetting online.</w:t>
      </w:r>
      <w:bookmarkStart w:id="4" w:name="_5v3kzyxjzv72" w:colFirst="0" w:colLast="0"/>
      <w:bookmarkEnd w:id="4"/>
    </w:p>
    <w:p w:rsidR="00791FDC" w:rsidRDefault="00791FDC" w:rsidP="00042039">
      <w:pPr>
        <w:pStyle w:val="Heading3"/>
        <w:keepNext w:val="0"/>
        <w:keepLines w:val="0"/>
        <w:widowControl w:val="0"/>
        <w:spacing w:before="0" w:after="0" w:line="240" w:lineRule="auto"/>
        <w:ind w:left="360"/>
        <w:jc w:val="both"/>
        <w:rPr>
          <w:b w:val="0"/>
          <w:szCs w:val="30"/>
          <w:u w:val="single"/>
          <w:lang w:val="en-GB"/>
        </w:rPr>
      </w:pPr>
    </w:p>
    <w:p w:rsidR="00042039" w:rsidRPr="00042039" w:rsidRDefault="00C83997" w:rsidP="00042039">
      <w:pPr>
        <w:pStyle w:val="Heading3"/>
        <w:keepNext w:val="0"/>
        <w:keepLines w:val="0"/>
        <w:widowControl w:val="0"/>
        <w:spacing w:before="0" w:after="0" w:line="240" w:lineRule="auto"/>
        <w:ind w:left="360"/>
        <w:jc w:val="both"/>
        <w:rPr>
          <w:b w:val="0"/>
          <w:szCs w:val="30"/>
          <w:u w:val="single"/>
          <w:lang w:val="en-GB"/>
        </w:rPr>
      </w:pPr>
      <w:r w:rsidRPr="00042039">
        <w:rPr>
          <w:b w:val="0"/>
          <w:szCs w:val="30"/>
          <w:u w:val="single"/>
          <w:lang w:val="en-GB"/>
        </w:rPr>
        <w:t>Take an interest</w:t>
      </w:r>
    </w:p>
    <w:p w:rsidR="00042039" w:rsidRDefault="00042039" w:rsidP="00042039">
      <w:pPr>
        <w:pStyle w:val="Heading3"/>
        <w:keepNext w:val="0"/>
        <w:keepLines w:val="0"/>
        <w:widowControl w:val="0"/>
        <w:spacing w:before="0" w:after="0" w:line="240" w:lineRule="auto"/>
        <w:ind w:left="360"/>
        <w:jc w:val="both"/>
        <w:rPr>
          <w:b w:val="0"/>
          <w:sz w:val="24"/>
          <w:szCs w:val="24"/>
          <w:lang w:val="en-GB"/>
        </w:rPr>
      </w:pPr>
    </w:p>
    <w:p w:rsidR="00042039" w:rsidRDefault="00C83997" w:rsidP="00042039">
      <w:pPr>
        <w:pStyle w:val="Heading3"/>
        <w:keepNext w:val="0"/>
        <w:keepLines w:val="0"/>
        <w:widowControl w:val="0"/>
        <w:spacing w:before="0" w:after="0" w:line="240" w:lineRule="auto"/>
        <w:ind w:left="360"/>
        <w:jc w:val="both"/>
        <w:rPr>
          <w:b w:val="0"/>
          <w:sz w:val="24"/>
          <w:szCs w:val="24"/>
          <w:lang w:val="en-GB"/>
        </w:rPr>
      </w:pPr>
      <w:r w:rsidRPr="00042039">
        <w:rPr>
          <w:b w:val="0"/>
          <w:sz w:val="24"/>
          <w:szCs w:val="24"/>
          <w:lang w:val="en-GB"/>
        </w:rPr>
        <w:t>Talk to your children about the game, TV show or app that they are using. Ask questions such as, ‘What do you need to do? How does it work? What have you learnt?’ etc. By engaging with your child you open the lines of</w:t>
      </w:r>
      <w:r w:rsidRPr="00042039">
        <w:rPr>
          <w:b w:val="0"/>
          <w:sz w:val="24"/>
          <w:szCs w:val="24"/>
          <w:lang w:val="en-GB"/>
        </w:rPr>
        <w:t xml:space="preserve"> communication, bond with them, and encourage them to share their experiences with you. </w:t>
      </w:r>
      <w:bookmarkStart w:id="5" w:name="_qxp42u836nzq" w:colFirst="0" w:colLast="0"/>
      <w:bookmarkEnd w:id="5"/>
    </w:p>
    <w:p w:rsidR="00042039" w:rsidRDefault="00042039" w:rsidP="00042039">
      <w:pPr>
        <w:pStyle w:val="Heading3"/>
        <w:keepNext w:val="0"/>
        <w:keepLines w:val="0"/>
        <w:widowControl w:val="0"/>
        <w:spacing w:before="0" w:after="0" w:line="240" w:lineRule="auto"/>
        <w:ind w:left="360"/>
        <w:jc w:val="both"/>
        <w:rPr>
          <w:b w:val="0"/>
          <w:sz w:val="24"/>
          <w:szCs w:val="24"/>
          <w:lang w:val="en-GB"/>
        </w:rPr>
      </w:pPr>
    </w:p>
    <w:p w:rsidR="00042039" w:rsidRPr="00042039" w:rsidRDefault="00C83997" w:rsidP="00042039">
      <w:pPr>
        <w:pStyle w:val="Heading3"/>
        <w:keepNext w:val="0"/>
        <w:keepLines w:val="0"/>
        <w:widowControl w:val="0"/>
        <w:spacing w:before="0" w:after="0" w:line="240" w:lineRule="auto"/>
        <w:ind w:left="360"/>
        <w:jc w:val="both"/>
        <w:rPr>
          <w:b w:val="0"/>
          <w:u w:val="single"/>
          <w:lang w:val="en-GB"/>
        </w:rPr>
      </w:pPr>
      <w:r w:rsidRPr="00042039">
        <w:rPr>
          <w:b w:val="0"/>
          <w:u w:val="single"/>
          <w:lang w:val="en-GB"/>
        </w:rPr>
        <w:t>Get involved</w:t>
      </w:r>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One of the best ways to understand what you</w:t>
      </w:r>
      <w:r w:rsidR="00042039">
        <w:rPr>
          <w:b w:val="0"/>
          <w:sz w:val="24"/>
          <w:szCs w:val="23"/>
          <w:lang w:val="en-GB"/>
        </w:rPr>
        <w:t>r</w:t>
      </w:r>
      <w:r w:rsidRPr="00042039">
        <w:rPr>
          <w:b w:val="0"/>
          <w:sz w:val="24"/>
          <w:szCs w:val="23"/>
          <w:lang w:val="en-GB"/>
        </w:rPr>
        <w:t xml:space="preserve"> child enjoys doing online is to use it with them. You could start by playing an online game together or by loo</w:t>
      </w:r>
      <w:r w:rsidRPr="00042039">
        <w:rPr>
          <w:b w:val="0"/>
          <w:sz w:val="24"/>
          <w:szCs w:val="23"/>
          <w:lang w:val="en-GB"/>
        </w:rPr>
        <w:t xml:space="preserve">king for information together. </w:t>
      </w:r>
      <w:bookmarkStart w:id="6" w:name="_nvzezvmxz9ak" w:colFirst="0" w:colLast="0"/>
      <w:bookmarkEnd w:id="6"/>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Cs w:val="30"/>
          <w:u w:val="single"/>
          <w:lang w:val="en-GB"/>
        </w:rPr>
      </w:pPr>
      <w:r w:rsidRPr="00042039">
        <w:rPr>
          <w:b w:val="0"/>
          <w:szCs w:val="30"/>
          <w:u w:val="single"/>
          <w:lang w:val="en-GB"/>
        </w:rPr>
        <w:t>Be supportive</w:t>
      </w:r>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914CA7" w:rsidRPr="00042039" w:rsidRDefault="00C83997" w:rsidP="00042039">
      <w:pPr>
        <w:pStyle w:val="Heading3"/>
        <w:keepNext w:val="0"/>
        <w:keepLines w:val="0"/>
        <w:widowControl w:val="0"/>
        <w:spacing w:before="0" w:after="0" w:line="240" w:lineRule="auto"/>
        <w:ind w:left="360"/>
        <w:jc w:val="both"/>
        <w:rPr>
          <w:b w:val="0"/>
          <w:sz w:val="24"/>
          <w:szCs w:val="24"/>
          <w:lang w:val="en-GB"/>
        </w:rPr>
      </w:pPr>
      <w:r w:rsidRPr="00042039">
        <w:rPr>
          <w:b w:val="0"/>
          <w:sz w:val="24"/>
          <w:szCs w:val="23"/>
          <w:lang w:val="en-GB"/>
        </w:rPr>
        <w:t xml:space="preserve">Talk to your child about what to do if something online makes them feel uncomfortable, worried or upset. Reassure them that you are here to help and for them always to tell a trusted adult if they need help or </w:t>
      </w:r>
      <w:r w:rsidRPr="00042039">
        <w:rPr>
          <w:b w:val="0"/>
          <w:sz w:val="24"/>
          <w:szCs w:val="23"/>
          <w:lang w:val="en-GB"/>
        </w:rPr>
        <w:t xml:space="preserve">before using a device. </w:t>
      </w:r>
    </w:p>
    <w:p w:rsidR="00914CA7" w:rsidRPr="00042039" w:rsidRDefault="00914CA7" w:rsidP="00042039">
      <w:pPr>
        <w:widowControl w:val="0"/>
        <w:spacing w:line="240" w:lineRule="auto"/>
        <w:ind w:right="300"/>
        <w:jc w:val="both"/>
        <w:rPr>
          <w:sz w:val="24"/>
          <w:szCs w:val="23"/>
          <w:lang w:val="en-GB"/>
        </w:rPr>
      </w:pPr>
    </w:p>
    <w:p w:rsidR="00042039" w:rsidRPr="00042039" w:rsidRDefault="00C83997" w:rsidP="00042039">
      <w:pPr>
        <w:pStyle w:val="Heading3"/>
        <w:keepNext w:val="0"/>
        <w:keepLines w:val="0"/>
        <w:widowControl w:val="0"/>
        <w:numPr>
          <w:ilvl w:val="0"/>
          <w:numId w:val="16"/>
        </w:numPr>
        <w:spacing w:before="0" w:after="0" w:line="240" w:lineRule="auto"/>
        <w:ind w:left="360"/>
        <w:jc w:val="both"/>
        <w:rPr>
          <w:szCs w:val="38"/>
          <w:lang w:val="en-GB"/>
        </w:rPr>
      </w:pPr>
      <w:bookmarkStart w:id="7" w:name="_c6c76nqyfd1q" w:colFirst="0" w:colLast="0"/>
      <w:bookmarkEnd w:id="7"/>
      <w:r w:rsidRPr="00042039">
        <w:rPr>
          <w:szCs w:val="38"/>
          <w:lang w:val="en-GB"/>
        </w:rPr>
        <w:t>Set clear expectations</w:t>
      </w:r>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Clear family rules can help your child have a positive start to their digital life and get the most out of being online. Ask your child to help create some family rules.</w:t>
      </w:r>
    </w:p>
    <w:p w:rsidR="00042039" w:rsidRP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A family agreement is a brilliant way of setting your own boundaries in advance, creating consistent routines, and developing positive habits. It can also evolve as your child’s use and understanding of technology develops. You might want to include the us</w:t>
      </w:r>
      <w:r w:rsidRPr="00042039">
        <w:rPr>
          <w:b w:val="0"/>
          <w:sz w:val="24"/>
          <w:szCs w:val="23"/>
          <w:lang w:val="en-GB"/>
        </w:rPr>
        <w:t>e of countdowns so that children are aware of how much time they have left on devices, or allocate designated screen-free time periods or zones – e.g. in the hour before bedtime or in the bedroom itself.</w:t>
      </w:r>
      <w:bookmarkStart w:id="8" w:name="_o0mzi7ru6izk" w:colFirst="0" w:colLast="0"/>
      <w:bookmarkEnd w:id="8"/>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Cs w:val="30"/>
          <w:u w:val="single"/>
          <w:lang w:val="en-GB"/>
        </w:rPr>
      </w:pPr>
      <w:r w:rsidRPr="00042039">
        <w:rPr>
          <w:b w:val="0"/>
          <w:szCs w:val="30"/>
          <w:u w:val="single"/>
          <w:lang w:val="en-GB"/>
        </w:rPr>
        <w:t>Decide what is appropriate</w:t>
      </w:r>
    </w:p>
    <w:p w:rsidR="00042039" w:rsidRDefault="00042039" w:rsidP="00042039">
      <w:pPr>
        <w:pStyle w:val="Heading3"/>
        <w:keepNext w:val="0"/>
        <w:keepLines w:val="0"/>
        <w:widowControl w:val="0"/>
        <w:spacing w:before="0" w:after="0" w:line="240" w:lineRule="auto"/>
        <w:ind w:left="360"/>
        <w:jc w:val="both"/>
        <w:rPr>
          <w:b w:val="0"/>
          <w:sz w:val="24"/>
          <w:szCs w:val="24"/>
          <w:lang w:val="en-GB"/>
        </w:rPr>
      </w:pPr>
    </w:p>
    <w:p w:rsidR="00042039" w:rsidRDefault="00C83997" w:rsidP="00042039">
      <w:pPr>
        <w:pStyle w:val="Heading3"/>
        <w:keepNext w:val="0"/>
        <w:keepLines w:val="0"/>
        <w:widowControl w:val="0"/>
        <w:spacing w:before="0" w:after="0" w:line="240" w:lineRule="auto"/>
        <w:ind w:left="360"/>
        <w:jc w:val="both"/>
        <w:rPr>
          <w:b w:val="0"/>
          <w:sz w:val="24"/>
          <w:szCs w:val="24"/>
          <w:lang w:val="en-GB"/>
        </w:rPr>
      </w:pPr>
      <w:r w:rsidRPr="00042039">
        <w:rPr>
          <w:b w:val="0"/>
          <w:sz w:val="24"/>
          <w:szCs w:val="24"/>
          <w:lang w:val="en-GB"/>
        </w:rPr>
        <w:t>Install apps and select w</w:t>
      </w:r>
      <w:r w:rsidRPr="00042039">
        <w:rPr>
          <w:b w:val="0"/>
          <w:sz w:val="24"/>
          <w:szCs w:val="24"/>
          <w:lang w:val="en-GB"/>
        </w:rPr>
        <w:t xml:space="preserve">ebsites, games and videos which are age appropriate. You can use reviews and ratings to help you do this or look on websites like </w:t>
      </w:r>
      <w:hyperlink r:id="rId7">
        <w:proofErr w:type="spellStart"/>
        <w:r w:rsidRPr="00042039">
          <w:rPr>
            <w:sz w:val="24"/>
            <w:szCs w:val="24"/>
            <w:u w:val="single"/>
            <w:lang w:val="en-GB"/>
          </w:rPr>
          <w:t>NetAware</w:t>
        </w:r>
        <w:proofErr w:type="spellEnd"/>
        <w:r w:rsidRPr="00042039">
          <w:rPr>
            <w:b w:val="0"/>
            <w:sz w:val="24"/>
            <w:szCs w:val="24"/>
            <w:u w:val="single"/>
            <w:lang w:val="en-GB"/>
          </w:rPr>
          <w:t xml:space="preserve"> </w:t>
        </w:r>
      </w:hyperlink>
      <w:r w:rsidRPr="00042039">
        <w:rPr>
          <w:b w:val="0"/>
          <w:sz w:val="24"/>
          <w:szCs w:val="24"/>
          <w:lang w:val="en-GB"/>
        </w:rPr>
        <w:t>for more information.</w:t>
      </w:r>
      <w:r w:rsidR="00042039">
        <w:rPr>
          <w:b w:val="0"/>
          <w:sz w:val="24"/>
          <w:szCs w:val="24"/>
          <w:lang w:val="en-GB"/>
        </w:rPr>
        <w:t xml:space="preserve"> </w:t>
      </w:r>
      <w:r w:rsidRPr="00042039">
        <w:rPr>
          <w:b w:val="0"/>
          <w:sz w:val="24"/>
          <w:szCs w:val="24"/>
          <w:lang w:val="en-GB"/>
        </w:rPr>
        <w:t xml:space="preserve">Create shortcuts or links for your child to use when browsing the internet and consider setting up </w:t>
      </w:r>
      <w:r w:rsidRPr="00042039">
        <w:rPr>
          <w:sz w:val="24"/>
          <w:szCs w:val="24"/>
          <w:lang w:val="en-GB"/>
        </w:rPr>
        <w:t>parental controls</w:t>
      </w:r>
      <w:r w:rsidRPr="00042039">
        <w:rPr>
          <w:b w:val="0"/>
          <w:sz w:val="24"/>
          <w:szCs w:val="24"/>
          <w:lang w:val="en-GB"/>
        </w:rPr>
        <w:t xml:space="preserve">. </w:t>
      </w:r>
      <w:bookmarkStart w:id="9" w:name="_5958zjwywcfz" w:colFirst="0" w:colLast="0"/>
      <w:bookmarkEnd w:id="9"/>
    </w:p>
    <w:p w:rsidR="00042039" w:rsidRDefault="00042039" w:rsidP="00042039">
      <w:pPr>
        <w:pStyle w:val="Heading3"/>
        <w:keepNext w:val="0"/>
        <w:keepLines w:val="0"/>
        <w:widowControl w:val="0"/>
        <w:spacing w:before="0" w:after="0" w:line="240" w:lineRule="auto"/>
        <w:ind w:left="360"/>
        <w:jc w:val="both"/>
        <w:rPr>
          <w:b w:val="0"/>
          <w:sz w:val="24"/>
          <w:szCs w:val="24"/>
          <w:lang w:val="en-GB"/>
        </w:rPr>
      </w:pPr>
    </w:p>
    <w:p w:rsidR="00042039" w:rsidRPr="00042039" w:rsidRDefault="00C83997" w:rsidP="00042039">
      <w:pPr>
        <w:pStyle w:val="Heading3"/>
        <w:keepNext w:val="0"/>
        <w:keepLines w:val="0"/>
        <w:widowControl w:val="0"/>
        <w:spacing w:before="0" w:after="0" w:line="240" w:lineRule="auto"/>
        <w:ind w:left="360"/>
        <w:jc w:val="both"/>
        <w:rPr>
          <w:b w:val="0"/>
          <w:szCs w:val="30"/>
          <w:u w:val="single"/>
          <w:lang w:val="en-GB"/>
        </w:rPr>
      </w:pPr>
      <w:r w:rsidRPr="00042039">
        <w:rPr>
          <w:b w:val="0"/>
          <w:szCs w:val="30"/>
          <w:u w:val="single"/>
          <w:lang w:val="en-GB"/>
        </w:rPr>
        <w:t xml:space="preserve">Consider how the rules will be applied </w:t>
      </w:r>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Remember that your child will engage with technology in a variety of places, some of which may be</w:t>
      </w:r>
      <w:r w:rsidRPr="00042039">
        <w:rPr>
          <w:b w:val="0"/>
          <w:sz w:val="24"/>
          <w:szCs w:val="23"/>
          <w:lang w:val="en-GB"/>
        </w:rPr>
        <w:t xml:space="preserve"> without you present, </w:t>
      </w:r>
      <w:r w:rsidR="00121D5C" w:rsidRPr="00042039">
        <w:rPr>
          <w:b w:val="0"/>
          <w:sz w:val="24"/>
          <w:szCs w:val="23"/>
          <w:lang w:val="en-GB"/>
        </w:rPr>
        <w:t>e.g.</w:t>
      </w:r>
      <w:r w:rsidRPr="00042039">
        <w:rPr>
          <w:b w:val="0"/>
          <w:sz w:val="24"/>
          <w:szCs w:val="23"/>
          <w:lang w:val="en-GB"/>
        </w:rPr>
        <w:t xml:space="preserve"> school, family or friends houses. Talk to your child about how to keep safe online wherever they may be and reassure them about </w:t>
      </w:r>
      <w:r w:rsidRPr="00042039">
        <w:rPr>
          <w:b w:val="0"/>
          <w:sz w:val="24"/>
          <w:szCs w:val="23"/>
          <w:lang w:val="en-GB"/>
        </w:rPr>
        <w:lastRenderedPageBreak/>
        <w:t xml:space="preserve">the different people who are there to help, </w:t>
      </w:r>
      <w:r w:rsidR="00121D5C" w:rsidRPr="00042039">
        <w:rPr>
          <w:b w:val="0"/>
          <w:sz w:val="24"/>
          <w:szCs w:val="23"/>
          <w:lang w:val="en-GB"/>
        </w:rPr>
        <w:t>e.g.</w:t>
      </w:r>
      <w:r w:rsidRPr="00042039">
        <w:rPr>
          <w:b w:val="0"/>
          <w:sz w:val="24"/>
          <w:szCs w:val="23"/>
          <w:lang w:val="en-GB"/>
        </w:rPr>
        <w:t xml:space="preserve"> teachers, grandparents etc. </w:t>
      </w:r>
    </w:p>
    <w:p w:rsidR="00042039" w:rsidRP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 w:val="24"/>
          <w:szCs w:val="24"/>
          <w:lang w:val="en-GB"/>
        </w:rPr>
      </w:pPr>
      <w:r w:rsidRPr="00042039">
        <w:rPr>
          <w:b w:val="0"/>
          <w:sz w:val="24"/>
          <w:szCs w:val="23"/>
          <w:lang w:val="en-GB"/>
        </w:rPr>
        <w:t>Share your rules with any f</w:t>
      </w:r>
      <w:r w:rsidRPr="00042039">
        <w:rPr>
          <w:b w:val="0"/>
          <w:sz w:val="24"/>
          <w:szCs w:val="23"/>
          <w:lang w:val="en-GB"/>
        </w:rPr>
        <w:t>amily or friends who may be caring for your child.</w:t>
      </w:r>
    </w:p>
    <w:p w:rsidR="00914CA7" w:rsidRPr="00042039" w:rsidRDefault="00C83997" w:rsidP="00042039">
      <w:pPr>
        <w:widowControl w:val="0"/>
        <w:spacing w:line="240" w:lineRule="auto"/>
        <w:jc w:val="both"/>
        <w:rPr>
          <w:sz w:val="24"/>
          <w:szCs w:val="23"/>
          <w:lang w:val="en-GB"/>
        </w:rPr>
      </w:pPr>
      <w:r w:rsidRPr="00042039">
        <w:rPr>
          <w:sz w:val="24"/>
          <w:szCs w:val="23"/>
          <w:lang w:val="en-GB"/>
        </w:rPr>
        <w:t xml:space="preserve"> </w:t>
      </w:r>
    </w:p>
    <w:p w:rsidR="00042039" w:rsidRDefault="00C83997" w:rsidP="00042039">
      <w:pPr>
        <w:pStyle w:val="Heading3"/>
        <w:keepNext w:val="0"/>
        <w:keepLines w:val="0"/>
        <w:widowControl w:val="0"/>
        <w:numPr>
          <w:ilvl w:val="0"/>
          <w:numId w:val="16"/>
        </w:numPr>
        <w:spacing w:before="0" w:after="0" w:line="240" w:lineRule="auto"/>
        <w:ind w:left="360"/>
        <w:jc w:val="both"/>
        <w:rPr>
          <w:szCs w:val="38"/>
          <w:lang w:val="en-GB"/>
        </w:rPr>
      </w:pPr>
      <w:bookmarkStart w:id="10" w:name="_byife93fts72" w:colFirst="0" w:colLast="0"/>
      <w:bookmarkEnd w:id="10"/>
      <w:r w:rsidRPr="00042039">
        <w:rPr>
          <w:szCs w:val="38"/>
          <w:lang w:val="en-GB"/>
        </w:rPr>
        <w:t>Be informed</w:t>
      </w:r>
    </w:p>
    <w:p w:rsidR="00042039" w:rsidRPr="00042039" w:rsidRDefault="00042039" w:rsidP="00042039">
      <w:pPr>
        <w:pStyle w:val="Heading3"/>
        <w:keepNext w:val="0"/>
        <w:keepLines w:val="0"/>
        <w:widowControl w:val="0"/>
        <w:spacing w:before="0" w:after="0" w:line="240" w:lineRule="auto"/>
        <w:ind w:left="360"/>
        <w:jc w:val="both"/>
        <w:rPr>
          <w:b w:val="0"/>
          <w:sz w:val="24"/>
          <w:szCs w:val="38"/>
          <w:lang w:val="en-GB"/>
        </w:rPr>
      </w:pPr>
    </w:p>
    <w:p w:rsid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 xml:space="preserve">Many digital devices, services and content providers offer a range of parental controls. You can choose the type of content and options that are suitable for your child.  </w:t>
      </w:r>
      <w:bookmarkStart w:id="11" w:name="_vijj5cq30xa6" w:colFirst="0" w:colLast="0"/>
      <w:bookmarkEnd w:id="11"/>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Cs w:val="30"/>
          <w:u w:val="single"/>
          <w:lang w:val="en-GB"/>
        </w:rPr>
      </w:pPr>
      <w:r w:rsidRPr="00042039">
        <w:rPr>
          <w:b w:val="0"/>
          <w:szCs w:val="30"/>
          <w:u w:val="single"/>
          <w:lang w:val="en-GB"/>
        </w:rPr>
        <w:t>Be selective</w:t>
      </w:r>
    </w:p>
    <w:p w:rsidR="00042039" w:rsidRPr="00042039" w:rsidRDefault="00042039" w:rsidP="00042039">
      <w:pPr>
        <w:pStyle w:val="Heading3"/>
        <w:keepNext w:val="0"/>
        <w:keepLines w:val="0"/>
        <w:widowControl w:val="0"/>
        <w:spacing w:before="0" w:after="0" w:line="240" w:lineRule="auto"/>
        <w:ind w:left="360"/>
        <w:jc w:val="both"/>
        <w:rPr>
          <w:b w:val="0"/>
          <w:sz w:val="24"/>
          <w:szCs w:val="30"/>
          <w:lang w:val="en-GB"/>
        </w:rPr>
      </w:pPr>
    </w:p>
    <w:p w:rsid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Ther</w:t>
      </w:r>
      <w:r w:rsidRPr="00042039">
        <w:rPr>
          <w:b w:val="0"/>
          <w:sz w:val="24"/>
          <w:szCs w:val="23"/>
          <w:lang w:val="en-GB"/>
        </w:rPr>
        <w:t>e are some great quality preschool and infant TV shows, games and apps available. Using dedicated children’s on-demand services can offer peace of mind when it comes to the quality of what your child accesses. Be sure to read the reviews and check age limi</w:t>
      </w:r>
      <w:r w:rsidRPr="00042039">
        <w:rPr>
          <w:b w:val="0"/>
          <w:sz w:val="24"/>
          <w:szCs w:val="23"/>
          <w:lang w:val="en-GB"/>
        </w:rPr>
        <w:t>ts before viewing anything if you are concerned about the content.</w:t>
      </w:r>
      <w:bookmarkStart w:id="12" w:name="_2ad6eodtdvlc" w:colFirst="0" w:colLast="0"/>
      <w:bookmarkEnd w:id="12"/>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Default="00C83997" w:rsidP="00042039">
      <w:pPr>
        <w:pStyle w:val="Heading3"/>
        <w:keepNext w:val="0"/>
        <w:keepLines w:val="0"/>
        <w:widowControl w:val="0"/>
        <w:spacing w:before="0" w:after="0" w:line="240" w:lineRule="auto"/>
        <w:ind w:left="360"/>
        <w:jc w:val="both"/>
        <w:rPr>
          <w:b w:val="0"/>
          <w:szCs w:val="30"/>
          <w:u w:val="single"/>
          <w:lang w:val="en-GB"/>
        </w:rPr>
      </w:pPr>
      <w:r w:rsidRPr="00042039">
        <w:rPr>
          <w:b w:val="0"/>
          <w:szCs w:val="30"/>
          <w:u w:val="single"/>
          <w:lang w:val="en-GB"/>
        </w:rPr>
        <w:t>Take control</w:t>
      </w:r>
    </w:p>
    <w:p w:rsidR="00042039" w:rsidRPr="00042039" w:rsidRDefault="00042039" w:rsidP="00042039">
      <w:pPr>
        <w:pStyle w:val="Heading3"/>
        <w:keepNext w:val="0"/>
        <w:keepLines w:val="0"/>
        <w:widowControl w:val="0"/>
        <w:spacing w:before="0" w:after="0" w:line="240" w:lineRule="auto"/>
        <w:ind w:left="360"/>
        <w:jc w:val="both"/>
        <w:rPr>
          <w:b w:val="0"/>
          <w:sz w:val="24"/>
          <w:szCs w:val="30"/>
          <w:u w:val="single"/>
          <w:lang w:val="en-GB"/>
        </w:rPr>
      </w:pPr>
    </w:p>
    <w:p w:rsid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 xml:space="preserve">Consider which devices your child will have access to and whether they are shared as a family or belong to your child. There are different parental controls you can apply at </w:t>
      </w:r>
      <w:r w:rsidRPr="00042039">
        <w:rPr>
          <w:b w:val="0"/>
          <w:sz w:val="24"/>
          <w:szCs w:val="23"/>
          <w:lang w:val="en-GB"/>
        </w:rPr>
        <w:t>de</w:t>
      </w:r>
      <w:r w:rsidRPr="00042039">
        <w:rPr>
          <w:b w:val="0"/>
          <w:sz w:val="24"/>
          <w:szCs w:val="23"/>
          <w:lang w:val="en-GB"/>
        </w:rPr>
        <w:t>vice level</w:t>
      </w:r>
      <w:r w:rsidRPr="00042039">
        <w:rPr>
          <w:b w:val="0"/>
          <w:sz w:val="24"/>
          <w:szCs w:val="23"/>
          <w:lang w:val="en-GB"/>
        </w:rPr>
        <w:t xml:space="preserve"> and on your </w:t>
      </w:r>
      <w:r w:rsidRPr="00042039">
        <w:rPr>
          <w:b w:val="0"/>
          <w:sz w:val="24"/>
          <w:szCs w:val="23"/>
          <w:lang w:val="en-GB"/>
        </w:rPr>
        <w:t xml:space="preserve">home </w:t>
      </w:r>
      <w:r w:rsidR="00121D5C" w:rsidRPr="00042039">
        <w:rPr>
          <w:b w:val="0"/>
          <w:sz w:val="24"/>
          <w:szCs w:val="23"/>
          <w:lang w:val="en-GB"/>
        </w:rPr>
        <w:t>Wi-Fi</w:t>
      </w:r>
      <w:r w:rsidRPr="00042039">
        <w:rPr>
          <w:b w:val="0"/>
          <w:sz w:val="24"/>
          <w:szCs w:val="23"/>
          <w:lang w:val="en-GB"/>
        </w:rPr>
        <w:t xml:space="preserve">. You can also make use of settings on the service itself. </w:t>
      </w:r>
      <w:bookmarkStart w:id="13" w:name="_ieo16woyuobv" w:colFirst="0" w:colLast="0"/>
      <w:bookmarkEnd w:id="13"/>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 w:val="30"/>
          <w:szCs w:val="30"/>
          <w:u w:val="single"/>
          <w:lang w:val="en-GB"/>
        </w:rPr>
      </w:pPr>
      <w:r w:rsidRPr="00042039">
        <w:rPr>
          <w:b w:val="0"/>
          <w:sz w:val="30"/>
          <w:szCs w:val="30"/>
          <w:u w:val="single"/>
          <w:lang w:val="en-GB"/>
        </w:rPr>
        <w:t xml:space="preserve">Consider usage </w:t>
      </w:r>
    </w:p>
    <w:p w:rsidR="00042039" w:rsidRPr="00042039" w:rsidRDefault="00042039" w:rsidP="00042039">
      <w:pPr>
        <w:pStyle w:val="Heading3"/>
        <w:keepNext w:val="0"/>
        <w:keepLines w:val="0"/>
        <w:widowControl w:val="0"/>
        <w:spacing w:before="0" w:after="0" w:line="240" w:lineRule="auto"/>
        <w:ind w:left="360"/>
        <w:jc w:val="both"/>
        <w:rPr>
          <w:b w:val="0"/>
          <w:sz w:val="24"/>
          <w:szCs w:val="30"/>
          <w:lang w:val="en-GB"/>
        </w:rPr>
      </w:pPr>
    </w:p>
    <w:p w:rsidR="00042039" w:rsidRDefault="00C83997" w:rsidP="00042039">
      <w:pPr>
        <w:pStyle w:val="Heading3"/>
        <w:keepNext w:val="0"/>
        <w:keepLines w:val="0"/>
        <w:widowControl w:val="0"/>
        <w:spacing w:before="0" w:after="0" w:line="240" w:lineRule="auto"/>
        <w:ind w:left="360"/>
        <w:jc w:val="both"/>
        <w:rPr>
          <w:b w:val="0"/>
          <w:sz w:val="24"/>
          <w:szCs w:val="23"/>
          <w:lang w:val="en-GB"/>
        </w:rPr>
      </w:pPr>
      <w:r w:rsidRPr="00042039">
        <w:rPr>
          <w:b w:val="0"/>
          <w:sz w:val="24"/>
          <w:szCs w:val="23"/>
          <w:lang w:val="en-GB"/>
        </w:rPr>
        <w:t>Consider how your child will engage with online content and</w:t>
      </w:r>
      <w:r w:rsidR="00121D5C">
        <w:rPr>
          <w:b w:val="0"/>
          <w:sz w:val="24"/>
          <w:szCs w:val="23"/>
          <w:lang w:val="en-GB"/>
        </w:rPr>
        <w:t xml:space="preserve"> what it will allow them to do. </w:t>
      </w:r>
      <w:r w:rsidRPr="00042039">
        <w:rPr>
          <w:b w:val="0"/>
          <w:sz w:val="24"/>
          <w:szCs w:val="23"/>
          <w:lang w:val="en-GB"/>
        </w:rPr>
        <w:t>This could be searching for content, viewing videos and i</w:t>
      </w:r>
      <w:r w:rsidRPr="00042039">
        <w:rPr>
          <w:b w:val="0"/>
          <w:sz w:val="24"/>
          <w:szCs w:val="23"/>
          <w:lang w:val="en-GB"/>
        </w:rPr>
        <w:t xml:space="preserve">mages, gaming or chatting. </w:t>
      </w:r>
      <w:bookmarkStart w:id="14" w:name="_g5tbr0ucmleq" w:colFirst="0" w:colLast="0"/>
      <w:bookmarkEnd w:id="14"/>
    </w:p>
    <w:p w:rsidR="00042039" w:rsidRDefault="00042039" w:rsidP="00042039">
      <w:pPr>
        <w:pStyle w:val="Heading3"/>
        <w:keepNext w:val="0"/>
        <w:keepLines w:val="0"/>
        <w:widowControl w:val="0"/>
        <w:spacing w:before="0" w:after="0" w:line="240" w:lineRule="auto"/>
        <w:ind w:left="360"/>
        <w:jc w:val="both"/>
        <w:rPr>
          <w:b w:val="0"/>
          <w:sz w:val="24"/>
          <w:szCs w:val="23"/>
          <w:lang w:val="en-GB"/>
        </w:rPr>
      </w:pPr>
    </w:p>
    <w:p w:rsidR="00042039" w:rsidRPr="00042039" w:rsidRDefault="00C83997" w:rsidP="00042039">
      <w:pPr>
        <w:pStyle w:val="Heading3"/>
        <w:keepNext w:val="0"/>
        <w:keepLines w:val="0"/>
        <w:widowControl w:val="0"/>
        <w:spacing w:before="0" w:after="0" w:line="240" w:lineRule="auto"/>
        <w:ind w:left="360"/>
        <w:jc w:val="both"/>
        <w:rPr>
          <w:b w:val="0"/>
          <w:sz w:val="30"/>
          <w:szCs w:val="30"/>
          <w:u w:val="single"/>
          <w:lang w:val="en-GB"/>
        </w:rPr>
      </w:pPr>
      <w:r w:rsidRPr="00042039">
        <w:rPr>
          <w:b w:val="0"/>
          <w:sz w:val="30"/>
          <w:szCs w:val="30"/>
          <w:u w:val="single"/>
          <w:lang w:val="en-GB"/>
        </w:rPr>
        <w:t>Be aware</w:t>
      </w:r>
    </w:p>
    <w:p w:rsidR="00042039" w:rsidRPr="00042039" w:rsidRDefault="00042039" w:rsidP="00042039">
      <w:pPr>
        <w:pStyle w:val="Heading3"/>
        <w:keepNext w:val="0"/>
        <w:keepLines w:val="0"/>
        <w:widowControl w:val="0"/>
        <w:spacing w:before="0" w:after="0" w:line="240" w:lineRule="auto"/>
        <w:ind w:left="360"/>
        <w:jc w:val="both"/>
        <w:rPr>
          <w:b w:val="0"/>
          <w:sz w:val="24"/>
          <w:szCs w:val="30"/>
          <w:lang w:val="en-GB"/>
        </w:rPr>
      </w:pPr>
    </w:p>
    <w:p w:rsidR="00914CA7" w:rsidRPr="00042039" w:rsidRDefault="00C83997" w:rsidP="00042039">
      <w:pPr>
        <w:pStyle w:val="Heading3"/>
        <w:keepNext w:val="0"/>
        <w:keepLines w:val="0"/>
        <w:widowControl w:val="0"/>
        <w:spacing w:before="0" w:after="0" w:line="240" w:lineRule="auto"/>
        <w:ind w:left="360"/>
        <w:jc w:val="both"/>
        <w:rPr>
          <w:b w:val="0"/>
          <w:szCs w:val="38"/>
          <w:u w:val="single"/>
          <w:lang w:val="en-GB"/>
        </w:rPr>
      </w:pPr>
      <w:r w:rsidRPr="00042039">
        <w:rPr>
          <w:b w:val="0"/>
          <w:sz w:val="24"/>
          <w:szCs w:val="23"/>
          <w:lang w:val="en-GB"/>
        </w:rPr>
        <w:t>If your children are accessing high-quality, age-appropriate media and their screen time activities are balanced with a healthy range of screen free ones, there should be little cause for concern. If you notice a change in your child’s attitude or behaviou</w:t>
      </w:r>
      <w:r w:rsidRPr="00042039">
        <w:rPr>
          <w:b w:val="0"/>
          <w:sz w:val="24"/>
          <w:szCs w:val="23"/>
          <w:lang w:val="en-GB"/>
        </w:rPr>
        <w:t>r, disrupted sleep patterns, waning interests in offline hobbies or you are worried about their social engagement with peers then review their online activities and make the necessary adjustments.</w:t>
      </w:r>
      <w:r w:rsidRPr="00042039">
        <w:rPr>
          <w:b w:val="0"/>
          <w:sz w:val="23"/>
          <w:szCs w:val="23"/>
          <w:lang w:val="en-GB"/>
        </w:rPr>
        <w:t xml:space="preserve"> </w:t>
      </w:r>
    </w:p>
    <w:p w:rsidR="00042039" w:rsidRPr="00042039" w:rsidRDefault="00042039" w:rsidP="00042039">
      <w:pPr>
        <w:pStyle w:val="Heading3"/>
        <w:keepNext w:val="0"/>
        <w:keepLines w:val="0"/>
        <w:widowControl w:val="0"/>
        <w:spacing w:before="0" w:after="0" w:line="240" w:lineRule="auto"/>
        <w:jc w:val="both"/>
        <w:rPr>
          <w:b w:val="0"/>
          <w:sz w:val="24"/>
          <w:szCs w:val="38"/>
          <w:lang w:val="en-GB"/>
        </w:rPr>
      </w:pPr>
      <w:bookmarkStart w:id="15" w:name="_8t36cz9m0tew" w:colFirst="0" w:colLast="0"/>
      <w:bookmarkEnd w:id="15"/>
    </w:p>
    <w:p w:rsidR="00042039" w:rsidRPr="00042039" w:rsidRDefault="00C83997" w:rsidP="00121D5C">
      <w:pPr>
        <w:pStyle w:val="Heading3"/>
        <w:keepNext w:val="0"/>
        <w:keepLines w:val="0"/>
        <w:widowControl w:val="0"/>
        <w:numPr>
          <w:ilvl w:val="0"/>
          <w:numId w:val="16"/>
        </w:numPr>
        <w:spacing w:before="0" w:after="0" w:line="240" w:lineRule="auto"/>
        <w:ind w:left="360"/>
        <w:jc w:val="both"/>
        <w:rPr>
          <w:szCs w:val="38"/>
          <w:lang w:val="en-GB"/>
        </w:rPr>
      </w:pPr>
      <w:r w:rsidRPr="00042039">
        <w:rPr>
          <w:szCs w:val="38"/>
          <w:lang w:val="en-GB"/>
        </w:rPr>
        <w:t>Establish good habits early on</w:t>
      </w:r>
    </w:p>
    <w:p w:rsidR="00042039" w:rsidRPr="00042039" w:rsidRDefault="00042039" w:rsidP="00042039">
      <w:pPr>
        <w:pStyle w:val="Heading3"/>
        <w:keepNext w:val="0"/>
        <w:keepLines w:val="0"/>
        <w:widowControl w:val="0"/>
        <w:spacing w:before="0" w:after="0" w:line="240" w:lineRule="auto"/>
        <w:ind w:left="720"/>
        <w:jc w:val="both"/>
        <w:rPr>
          <w:b w:val="0"/>
          <w:sz w:val="24"/>
          <w:szCs w:val="24"/>
          <w:lang w:val="en-GB"/>
        </w:rPr>
      </w:pPr>
    </w:p>
    <w:p w:rsidR="00042039" w:rsidRPr="00042039" w:rsidRDefault="00C83997" w:rsidP="00121D5C">
      <w:pPr>
        <w:pStyle w:val="Heading3"/>
        <w:keepNext w:val="0"/>
        <w:keepLines w:val="0"/>
        <w:widowControl w:val="0"/>
        <w:spacing w:before="0" w:after="0" w:line="240" w:lineRule="auto"/>
        <w:ind w:left="360"/>
        <w:jc w:val="both"/>
        <w:rPr>
          <w:b w:val="0"/>
          <w:sz w:val="24"/>
          <w:szCs w:val="24"/>
          <w:lang w:val="en-GB"/>
        </w:rPr>
      </w:pPr>
      <w:r w:rsidRPr="00042039">
        <w:rPr>
          <w:b w:val="0"/>
          <w:sz w:val="24"/>
          <w:szCs w:val="24"/>
          <w:lang w:val="en-GB"/>
        </w:rPr>
        <w:t>Both adults and children</w:t>
      </w:r>
      <w:r w:rsidRPr="00042039">
        <w:rPr>
          <w:b w:val="0"/>
          <w:sz w:val="24"/>
          <w:szCs w:val="24"/>
          <w:lang w:val="en-GB"/>
        </w:rPr>
        <w:t xml:space="preserve"> enjoy sharing moments with family and friends through online images and videos. Starting conversations and good habits early on is a great way to support children in staying safe online.</w:t>
      </w:r>
      <w:bookmarkStart w:id="16" w:name="_yqfpwjdmawgq" w:colFirst="0" w:colLast="0"/>
      <w:bookmarkEnd w:id="16"/>
    </w:p>
    <w:p w:rsidR="00042039" w:rsidRPr="00042039" w:rsidRDefault="00042039" w:rsidP="00121D5C">
      <w:pPr>
        <w:pStyle w:val="Heading3"/>
        <w:keepNext w:val="0"/>
        <w:keepLines w:val="0"/>
        <w:widowControl w:val="0"/>
        <w:spacing w:before="0" w:after="0" w:line="240" w:lineRule="auto"/>
        <w:ind w:left="360"/>
        <w:jc w:val="both"/>
        <w:rPr>
          <w:b w:val="0"/>
          <w:sz w:val="24"/>
          <w:szCs w:val="24"/>
          <w:lang w:val="en-GB"/>
        </w:rPr>
      </w:pPr>
    </w:p>
    <w:p w:rsidR="00042039" w:rsidRPr="00042039" w:rsidRDefault="00C83997" w:rsidP="00121D5C">
      <w:pPr>
        <w:pStyle w:val="Heading3"/>
        <w:keepNext w:val="0"/>
        <w:keepLines w:val="0"/>
        <w:widowControl w:val="0"/>
        <w:spacing w:before="0" w:after="0" w:line="240" w:lineRule="auto"/>
        <w:ind w:left="360"/>
        <w:jc w:val="both"/>
        <w:rPr>
          <w:b w:val="0"/>
          <w:szCs w:val="24"/>
          <w:u w:val="single"/>
          <w:lang w:val="en-GB"/>
        </w:rPr>
      </w:pPr>
      <w:r w:rsidRPr="00042039">
        <w:rPr>
          <w:b w:val="0"/>
          <w:szCs w:val="24"/>
          <w:u w:val="single"/>
          <w:lang w:val="en-GB"/>
        </w:rPr>
        <w:t xml:space="preserve">Set an example </w:t>
      </w:r>
    </w:p>
    <w:p w:rsidR="00042039" w:rsidRPr="00042039" w:rsidRDefault="00042039" w:rsidP="00121D5C">
      <w:pPr>
        <w:pStyle w:val="Heading3"/>
        <w:keepNext w:val="0"/>
        <w:keepLines w:val="0"/>
        <w:widowControl w:val="0"/>
        <w:spacing w:before="0" w:after="0" w:line="240" w:lineRule="auto"/>
        <w:ind w:left="360"/>
        <w:jc w:val="both"/>
        <w:rPr>
          <w:b w:val="0"/>
          <w:sz w:val="24"/>
          <w:szCs w:val="24"/>
          <w:lang w:val="en-GB"/>
        </w:rPr>
      </w:pPr>
    </w:p>
    <w:p w:rsidR="00042039" w:rsidRPr="00042039" w:rsidRDefault="00C83997" w:rsidP="00121D5C">
      <w:pPr>
        <w:pStyle w:val="Heading3"/>
        <w:keepNext w:val="0"/>
        <w:keepLines w:val="0"/>
        <w:widowControl w:val="0"/>
        <w:spacing w:before="0" w:after="0" w:line="240" w:lineRule="auto"/>
        <w:ind w:left="360"/>
        <w:jc w:val="both"/>
        <w:rPr>
          <w:b w:val="0"/>
          <w:sz w:val="24"/>
          <w:szCs w:val="24"/>
          <w:lang w:val="en-GB"/>
        </w:rPr>
      </w:pPr>
      <w:r w:rsidRPr="00042039">
        <w:rPr>
          <w:b w:val="0"/>
          <w:sz w:val="24"/>
          <w:szCs w:val="24"/>
          <w:lang w:val="en-GB"/>
        </w:rPr>
        <w:t>Remember that you are your child’s role model and so</w:t>
      </w:r>
      <w:r w:rsidRPr="00042039">
        <w:rPr>
          <w:b w:val="0"/>
          <w:sz w:val="24"/>
          <w:szCs w:val="24"/>
          <w:lang w:val="en-GB"/>
        </w:rPr>
        <w:t xml:space="preserve"> if your goal is to use your devices more sparingly, and adhere to any rules that you have set e.g. device free meal times, then it is important to set a good example. If you need to use your device for something then consider explaining what you are doing</w:t>
      </w:r>
      <w:r w:rsidRPr="00042039">
        <w:rPr>
          <w:b w:val="0"/>
          <w:sz w:val="24"/>
          <w:szCs w:val="24"/>
          <w:lang w:val="en-GB"/>
        </w:rPr>
        <w:t xml:space="preserve"> and why, e.g. ‘I just need to message (insert name) and ask them to pick up milk on the way home!’</w:t>
      </w:r>
      <w:bookmarkStart w:id="17" w:name="_6ex1j67zzkj4" w:colFirst="0" w:colLast="0"/>
      <w:bookmarkEnd w:id="17"/>
    </w:p>
    <w:p w:rsidR="00042039" w:rsidRPr="00042039" w:rsidRDefault="00042039" w:rsidP="00121D5C">
      <w:pPr>
        <w:pStyle w:val="Heading3"/>
        <w:keepNext w:val="0"/>
        <w:keepLines w:val="0"/>
        <w:widowControl w:val="0"/>
        <w:spacing w:before="0" w:after="0" w:line="240" w:lineRule="auto"/>
        <w:ind w:left="360"/>
        <w:jc w:val="both"/>
        <w:rPr>
          <w:b w:val="0"/>
          <w:sz w:val="24"/>
          <w:szCs w:val="24"/>
          <w:lang w:val="en-GB"/>
        </w:rPr>
      </w:pPr>
    </w:p>
    <w:p w:rsidR="00042039" w:rsidRPr="00042039" w:rsidRDefault="00C83997" w:rsidP="00121D5C">
      <w:pPr>
        <w:pStyle w:val="Heading3"/>
        <w:keepNext w:val="0"/>
        <w:keepLines w:val="0"/>
        <w:widowControl w:val="0"/>
        <w:spacing w:before="0" w:after="0" w:line="240" w:lineRule="auto"/>
        <w:ind w:left="360"/>
        <w:jc w:val="both"/>
        <w:rPr>
          <w:b w:val="0"/>
          <w:szCs w:val="24"/>
          <w:u w:val="single"/>
          <w:lang w:val="en-GB"/>
        </w:rPr>
      </w:pPr>
      <w:r w:rsidRPr="00042039">
        <w:rPr>
          <w:b w:val="0"/>
          <w:szCs w:val="24"/>
          <w:u w:val="single"/>
          <w:lang w:val="en-GB"/>
        </w:rPr>
        <w:t>Get creative</w:t>
      </w:r>
    </w:p>
    <w:p w:rsidR="00042039" w:rsidRPr="00042039" w:rsidRDefault="00042039" w:rsidP="00121D5C">
      <w:pPr>
        <w:pStyle w:val="Heading3"/>
        <w:keepNext w:val="0"/>
        <w:keepLines w:val="0"/>
        <w:widowControl w:val="0"/>
        <w:spacing w:before="0" w:after="0" w:line="240" w:lineRule="auto"/>
        <w:ind w:left="360"/>
        <w:jc w:val="both"/>
        <w:rPr>
          <w:b w:val="0"/>
          <w:sz w:val="24"/>
          <w:szCs w:val="24"/>
          <w:lang w:val="en-GB"/>
        </w:rPr>
      </w:pPr>
    </w:p>
    <w:p w:rsidR="00914CA7" w:rsidRPr="00042039" w:rsidRDefault="00C83997" w:rsidP="00121D5C">
      <w:pPr>
        <w:pStyle w:val="Heading3"/>
        <w:keepNext w:val="0"/>
        <w:keepLines w:val="0"/>
        <w:widowControl w:val="0"/>
        <w:spacing w:before="0" w:after="0" w:line="240" w:lineRule="auto"/>
        <w:ind w:left="360"/>
        <w:jc w:val="both"/>
        <w:rPr>
          <w:b w:val="0"/>
          <w:sz w:val="24"/>
          <w:szCs w:val="24"/>
          <w:lang w:val="en-GB"/>
        </w:rPr>
      </w:pPr>
      <w:r w:rsidRPr="00042039">
        <w:rPr>
          <w:b w:val="0"/>
          <w:sz w:val="24"/>
          <w:szCs w:val="24"/>
          <w:lang w:val="en-GB"/>
        </w:rPr>
        <w:t>Use the games, apps or TV shows as a starting point for getting creative at home. Does your child love mixing ingredients, or spreading pizza t</w:t>
      </w:r>
      <w:r w:rsidRPr="00042039">
        <w:rPr>
          <w:b w:val="0"/>
          <w:sz w:val="24"/>
          <w:szCs w:val="24"/>
          <w:lang w:val="en-GB"/>
        </w:rPr>
        <w:t>oppings within a baking game? Why not allow them to help you the next time you’re making food. Plenty of children’s TV channels have their own websites with fantastic activity suggestions that are specifically designed to fire up the imagination.</w:t>
      </w:r>
    </w:p>
    <w:p w:rsidR="00042039" w:rsidRPr="00042039" w:rsidRDefault="00042039" w:rsidP="00042039">
      <w:pPr>
        <w:widowControl w:val="0"/>
        <w:spacing w:line="240" w:lineRule="auto"/>
        <w:jc w:val="both"/>
        <w:rPr>
          <w:sz w:val="24"/>
          <w:szCs w:val="24"/>
          <w:lang w:val="en-GB"/>
        </w:rPr>
      </w:pPr>
    </w:p>
    <w:p w:rsidR="00042039" w:rsidRDefault="00042039" w:rsidP="00042039">
      <w:pPr>
        <w:widowControl w:val="0"/>
        <w:spacing w:line="240" w:lineRule="auto"/>
        <w:jc w:val="both"/>
        <w:rPr>
          <w:sz w:val="23"/>
          <w:szCs w:val="23"/>
          <w:lang w:val="en-GB"/>
        </w:rPr>
      </w:pPr>
      <w:bookmarkStart w:id="18" w:name="_GoBack"/>
      <w:bookmarkEnd w:id="18"/>
    </w:p>
    <w:p w:rsidR="00914CA7" w:rsidRPr="00042039" w:rsidRDefault="00C83997" w:rsidP="00042039">
      <w:pPr>
        <w:widowControl w:val="0"/>
        <w:spacing w:line="240" w:lineRule="auto"/>
        <w:jc w:val="both"/>
        <w:rPr>
          <w:sz w:val="23"/>
          <w:szCs w:val="23"/>
          <w:lang w:val="en-GB"/>
        </w:rPr>
      </w:pPr>
      <w:r w:rsidRPr="00042039">
        <w:rPr>
          <w:sz w:val="23"/>
          <w:szCs w:val="23"/>
          <w:lang w:val="en-GB"/>
        </w:rPr>
        <w:t xml:space="preserve">Source: </w:t>
      </w:r>
      <w:hyperlink r:id="rId8">
        <w:r w:rsidRPr="00042039">
          <w:rPr>
            <w:sz w:val="23"/>
            <w:szCs w:val="23"/>
            <w:u w:val="single"/>
            <w:lang w:val="en-GB"/>
          </w:rPr>
          <w:t>https://www.childnet.com/parents-and-carers/hot-topics/screen-time-boundaries</w:t>
        </w:r>
      </w:hyperlink>
    </w:p>
    <w:p w:rsidR="00914CA7" w:rsidRDefault="00914CA7">
      <w:pPr>
        <w:widowControl w:val="0"/>
        <w:spacing w:before="300" w:after="300"/>
        <w:jc w:val="both"/>
        <w:rPr>
          <w:sz w:val="23"/>
          <w:szCs w:val="23"/>
        </w:rPr>
      </w:pPr>
    </w:p>
    <w:p w:rsidR="00914CA7" w:rsidRDefault="00914CA7">
      <w:pPr>
        <w:widowControl w:val="0"/>
        <w:spacing w:before="160" w:after="460"/>
        <w:jc w:val="both"/>
        <w:rPr>
          <w:sz w:val="23"/>
          <w:szCs w:val="23"/>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Default="00914CA7">
      <w:pPr>
        <w:widowControl w:val="0"/>
        <w:pBdr>
          <w:top w:val="nil"/>
          <w:left w:val="nil"/>
          <w:bottom w:val="nil"/>
          <w:right w:val="nil"/>
          <w:between w:val="nil"/>
        </w:pBdr>
        <w:spacing w:after="100"/>
        <w:jc w:val="both"/>
        <w:rPr>
          <w:b/>
          <w:sz w:val="32"/>
          <w:szCs w:val="32"/>
        </w:rPr>
      </w:pPr>
    </w:p>
    <w:p w:rsidR="00914CA7" w:rsidRPr="00971218" w:rsidRDefault="00914CA7">
      <w:pPr>
        <w:widowControl w:val="0"/>
        <w:pBdr>
          <w:top w:val="nil"/>
          <w:left w:val="nil"/>
          <w:bottom w:val="nil"/>
          <w:right w:val="nil"/>
          <w:between w:val="nil"/>
        </w:pBdr>
        <w:spacing w:after="100"/>
        <w:jc w:val="both"/>
        <w:rPr>
          <w:b/>
          <w:sz w:val="24"/>
          <w:szCs w:val="24"/>
          <w:lang w:val="es-EC"/>
        </w:rPr>
      </w:pPr>
    </w:p>
    <w:sectPr w:rsidR="00914CA7" w:rsidRPr="00971218">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97" w:rsidRDefault="00C83997">
      <w:pPr>
        <w:spacing w:line="240" w:lineRule="auto"/>
      </w:pPr>
      <w:r>
        <w:separator/>
      </w:r>
    </w:p>
  </w:endnote>
  <w:endnote w:type="continuationSeparator" w:id="0">
    <w:p w:rsidR="00C83997" w:rsidRDefault="00C83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97" w:rsidRDefault="00C83997">
      <w:pPr>
        <w:spacing w:line="240" w:lineRule="auto"/>
      </w:pPr>
      <w:r>
        <w:separator/>
      </w:r>
    </w:p>
  </w:footnote>
  <w:footnote w:type="continuationSeparator" w:id="0">
    <w:p w:rsidR="00C83997" w:rsidRDefault="00C83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A7" w:rsidRDefault="00C83997">
    <w:pPr>
      <w:jc w:val="center"/>
    </w:pPr>
    <w:r>
      <w:rPr>
        <w:noProof/>
      </w:rPr>
      <w:drawing>
        <wp:inline distT="114300" distB="114300" distL="114300" distR="11430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9EC"/>
    <w:multiLevelType w:val="multilevel"/>
    <w:tmpl w:val="3094F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6090D"/>
    <w:multiLevelType w:val="multilevel"/>
    <w:tmpl w:val="C0FA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85087"/>
    <w:multiLevelType w:val="multilevel"/>
    <w:tmpl w:val="2E0CE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0A5533"/>
    <w:multiLevelType w:val="multilevel"/>
    <w:tmpl w:val="94760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EB584B"/>
    <w:multiLevelType w:val="multilevel"/>
    <w:tmpl w:val="1834F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0039E"/>
    <w:multiLevelType w:val="multilevel"/>
    <w:tmpl w:val="DF00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6F7F10"/>
    <w:multiLevelType w:val="multilevel"/>
    <w:tmpl w:val="BEF8C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6C51AF"/>
    <w:multiLevelType w:val="multilevel"/>
    <w:tmpl w:val="E01C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AF226C"/>
    <w:multiLevelType w:val="multilevel"/>
    <w:tmpl w:val="A41AE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10A76"/>
    <w:multiLevelType w:val="multilevel"/>
    <w:tmpl w:val="FE469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220901"/>
    <w:multiLevelType w:val="multilevel"/>
    <w:tmpl w:val="50A8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213982"/>
    <w:multiLevelType w:val="multilevel"/>
    <w:tmpl w:val="EEC4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B24D00"/>
    <w:multiLevelType w:val="multilevel"/>
    <w:tmpl w:val="912824B4"/>
    <w:lvl w:ilvl="0">
      <w:start w:val="1"/>
      <w:numFmt w:val="bullet"/>
      <w:lvlText w:val="●"/>
      <w:lvlJc w:val="left"/>
      <w:pPr>
        <w:ind w:left="720" w:hanging="360"/>
      </w:pPr>
      <w:rPr>
        <w:rFonts w:ascii="Helvetica" w:eastAsia="Helvetica" w:hAnsi="Helvetica" w:cs="Helvetica"/>
        <w:color w:val="5C5C5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9C6C17"/>
    <w:multiLevelType w:val="multilevel"/>
    <w:tmpl w:val="102E0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9D4666"/>
    <w:multiLevelType w:val="hybridMultilevel"/>
    <w:tmpl w:val="7856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8752B"/>
    <w:multiLevelType w:val="multilevel"/>
    <w:tmpl w:val="9804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0"/>
  </w:num>
  <w:num w:numId="4">
    <w:abstractNumId w:val="10"/>
  </w:num>
  <w:num w:numId="5">
    <w:abstractNumId w:val="4"/>
  </w:num>
  <w:num w:numId="6">
    <w:abstractNumId w:val="2"/>
  </w:num>
  <w:num w:numId="7">
    <w:abstractNumId w:val="5"/>
  </w:num>
  <w:num w:numId="8">
    <w:abstractNumId w:val="3"/>
  </w:num>
  <w:num w:numId="9">
    <w:abstractNumId w:val="6"/>
  </w:num>
  <w:num w:numId="10">
    <w:abstractNumId w:val="7"/>
  </w:num>
  <w:num w:numId="11">
    <w:abstractNumId w:val="15"/>
  </w:num>
  <w:num w:numId="12">
    <w:abstractNumId w:val="12"/>
  </w:num>
  <w:num w:numId="13">
    <w:abstractNumId w:val="9"/>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4CA7"/>
    <w:rsid w:val="00042039"/>
    <w:rsid w:val="00121D5C"/>
    <w:rsid w:val="00791FDC"/>
    <w:rsid w:val="00914CA7"/>
    <w:rsid w:val="00971218"/>
    <w:rsid w:val="00C8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46B7"/>
  <w15:docId w15:val="{70BE501F-B9D3-456F-9F48-3E61FB70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4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ildnet.com/parents-and-carers/hot-topics/screen-time-boundaries" TargetMode="External"/><Relationship Id="rId3" Type="http://schemas.openxmlformats.org/officeDocument/2006/relationships/settings" Target="settings.xml"/><Relationship Id="rId7" Type="http://schemas.openxmlformats.org/officeDocument/2006/relationships/hyperlink" Target="https://www.net-aw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2019-01-10T17:50:00Z</dcterms:created>
  <dcterms:modified xsi:type="dcterms:W3CDTF">2019-01-10T18:20:00Z</dcterms:modified>
</cp:coreProperties>
</file>