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906" w:rsidRDefault="00666906" w:rsidP="00666906">
      <w:pPr>
        <w:pStyle w:val="Heading1"/>
        <w:keepNext w:val="0"/>
        <w:keepLines w:val="0"/>
        <w:spacing w:before="0" w:after="0" w:line="240" w:lineRule="auto"/>
        <w:contextualSpacing w:val="0"/>
        <w:jc w:val="center"/>
        <w:rPr>
          <w:b/>
          <w:sz w:val="28"/>
          <w:szCs w:val="28"/>
          <w:highlight w:val="white"/>
        </w:rPr>
      </w:pPr>
      <w:bookmarkStart w:id="0" w:name="_rjx5xywaqfrg" w:colFirst="0" w:colLast="0"/>
      <w:bookmarkEnd w:id="0"/>
    </w:p>
    <w:p w:rsidR="0058686B" w:rsidRDefault="00FD5257" w:rsidP="00666906">
      <w:pPr>
        <w:pStyle w:val="Heading1"/>
        <w:keepNext w:val="0"/>
        <w:keepLines w:val="0"/>
        <w:spacing w:before="0" w:after="0" w:line="240" w:lineRule="auto"/>
        <w:contextualSpacing w:val="0"/>
        <w:jc w:val="center"/>
        <w:rPr>
          <w:b/>
          <w:sz w:val="28"/>
          <w:szCs w:val="28"/>
          <w:highlight w:val="white"/>
        </w:rPr>
      </w:pPr>
      <w:r>
        <w:rPr>
          <w:b/>
          <w:sz w:val="28"/>
          <w:szCs w:val="28"/>
          <w:highlight w:val="white"/>
        </w:rPr>
        <w:t>Shifting responsibility to your child: teenage years</w:t>
      </w:r>
    </w:p>
    <w:p w:rsidR="00666906" w:rsidRDefault="00666906" w:rsidP="00666906">
      <w:pPr>
        <w:spacing w:line="240" w:lineRule="auto"/>
        <w:contextualSpacing w:val="0"/>
        <w:jc w:val="both"/>
        <w:rPr>
          <w:sz w:val="24"/>
          <w:szCs w:val="24"/>
        </w:rPr>
      </w:pPr>
    </w:p>
    <w:p w:rsidR="0058686B" w:rsidRDefault="00FD5257" w:rsidP="00666906">
      <w:pPr>
        <w:spacing w:line="240" w:lineRule="auto"/>
        <w:contextualSpacing w:val="0"/>
        <w:jc w:val="both"/>
        <w:rPr>
          <w:sz w:val="24"/>
          <w:szCs w:val="24"/>
        </w:rPr>
      </w:pPr>
      <w:r>
        <w:rPr>
          <w:sz w:val="24"/>
          <w:szCs w:val="24"/>
        </w:rPr>
        <w:t>As they learn and develop, children want and need responsibility. It’s an important part of their growth and development. But it can be hard for you to let go – here are some ideas for finding a balance.</w:t>
      </w:r>
    </w:p>
    <w:p w:rsidR="00666906" w:rsidRDefault="00666906" w:rsidP="00666906">
      <w:pPr>
        <w:spacing w:line="240" w:lineRule="auto"/>
        <w:contextualSpacing w:val="0"/>
        <w:jc w:val="both"/>
        <w:rPr>
          <w:b/>
          <w:color w:val="000000"/>
          <w:sz w:val="24"/>
          <w:szCs w:val="24"/>
        </w:rPr>
      </w:pPr>
    </w:p>
    <w:p w:rsidR="0058686B" w:rsidRDefault="00FD5257" w:rsidP="00666906">
      <w:pPr>
        <w:spacing w:line="240" w:lineRule="auto"/>
        <w:contextualSpacing w:val="0"/>
        <w:jc w:val="both"/>
        <w:rPr>
          <w:b/>
          <w:color w:val="000000"/>
          <w:sz w:val="24"/>
          <w:szCs w:val="24"/>
        </w:rPr>
      </w:pPr>
      <w:r>
        <w:rPr>
          <w:b/>
          <w:color w:val="000000"/>
          <w:sz w:val="24"/>
          <w:szCs w:val="24"/>
        </w:rPr>
        <w:t>Responsibility and teenagers: what you need to know</w:t>
      </w:r>
    </w:p>
    <w:p w:rsidR="00666906" w:rsidRDefault="00666906" w:rsidP="00666906">
      <w:pPr>
        <w:shd w:val="clear" w:color="auto" w:fill="FFFFFF"/>
        <w:spacing w:line="240" w:lineRule="auto"/>
        <w:contextualSpacing w:val="0"/>
        <w:jc w:val="both"/>
        <w:rPr>
          <w:sz w:val="24"/>
          <w:szCs w:val="24"/>
        </w:rPr>
      </w:pPr>
    </w:p>
    <w:p w:rsidR="0058686B" w:rsidRDefault="00FD5257" w:rsidP="00666906">
      <w:pPr>
        <w:shd w:val="clear" w:color="auto" w:fill="FFFFFF"/>
        <w:spacing w:line="240" w:lineRule="auto"/>
        <w:contextualSpacing w:val="0"/>
        <w:jc w:val="both"/>
        <w:rPr>
          <w:sz w:val="24"/>
          <w:szCs w:val="24"/>
        </w:rPr>
      </w:pPr>
      <w:r>
        <w:rPr>
          <w:sz w:val="24"/>
          <w:szCs w:val="24"/>
        </w:rPr>
        <w:t>During the teenage years, children’s need for responsibility and autonomy gets stronger – it’s an important part of their path to young adulthood. To become capable adults, teenagers need to learn to make good decisions on their own.</w:t>
      </w:r>
    </w:p>
    <w:p w:rsidR="00666906" w:rsidRDefault="00666906" w:rsidP="00666906">
      <w:pPr>
        <w:shd w:val="clear" w:color="auto" w:fill="FFFFFF"/>
        <w:spacing w:line="240" w:lineRule="auto"/>
        <w:contextualSpacing w:val="0"/>
        <w:jc w:val="both"/>
        <w:rPr>
          <w:sz w:val="24"/>
          <w:szCs w:val="24"/>
        </w:rPr>
      </w:pPr>
    </w:p>
    <w:p w:rsidR="0058686B" w:rsidRDefault="00FD5257" w:rsidP="00666906">
      <w:pPr>
        <w:shd w:val="clear" w:color="auto" w:fill="FFFFFF"/>
        <w:spacing w:line="240" w:lineRule="auto"/>
        <w:contextualSpacing w:val="0"/>
        <w:jc w:val="both"/>
        <w:rPr>
          <w:sz w:val="24"/>
          <w:szCs w:val="24"/>
        </w:rPr>
      </w:pPr>
      <w:r>
        <w:rPr>
          <w:sz w:val="24"/>
          <w:szCs w:val="24"/>
        </w:rPr>
        <w:t>The process of helping</w:t>
      </w:r>
      <w:r>
        <w:rPr>
          <w:sz w:val="24"/>
          <w:szCs w:val="24"/>
        </w:rPr>
        <w:t xml:space="preserve"> children take responsibility and make decisions is a key task for parents. You have an important role in training and supporting your child to be ready for more responsibility. This means you need to plan when and in what areas to let your child start mak</w:t>
      </w:r>
      <w:r>
        <w:rPr>
          <w:sz w:val="24"/>
          <w:szCs w:val="24"/>
        </w:rPr>
        <w:t>ing decisions.</w:t>
      </w:r>
    </w:p>
    <w:p w:rsidR="00666906" w:rsidRDefault="00666906" w:rsidP="00666906">
      <w:pPr>
        <w:shd w:val="clear" w:color="auto" w:fill="FFFFFF"/>
        <w:spacing w:line="240" w:lineRule="auto"/>
        <w:contextualSpacing w:val="0"/>
        <w:jc w:val="both"/>
        <w:rPr>
          <w:sz w:val="24"/>
          <w:szCs w:val="24"/>
        </w:rPr>
      </w:pPr>
    </w:p>
    <w:p w:rsidR="0058686B" w:rsidRDefault="00FD5257" w:rsidP="00666906">
      <w:pPr>
        <w:shd w:val="clear" w:color="auto" w:fill="FFFFFF"/>
        <w:spacing w:line="240" w:lineRule="auto"/>
        <w:contextualSpacing w:val="0"/>
        <w:jc w:val="both"/>
        <w:rPr>
          <w:sz w:val="24"/>
          <w:szCs w:val="24"/>
        </w:rPr>
      </w:pPr>
      <w:r>
        <w:rPr>
          <w:sz w:val="24"/>
          <w:szCs w:val="24"/>
        </w:rPr>
        <w:t>How quickly you hand over responsibility to your child is up to you. It depends on things like your own comfort level, your family and cultural traditions, and your child’s maturity.</w:t>
      </w:r>
    </w:p>
    <w:p w:rsidR="00666906" w:rsidRDefault="00666906" w:rsidP="00666906">
      <w:pPr>
        <w:shd w:val="clear" w:color="auto" w:fill="FFFFFF"/>
        <w:spacing w:line="240" w:lineRule="auto"/>
        <w:contextualSpacing w:val="0"/>
        <w:jc w:val="both"/>
        <w:rPr>
          <w:sz w:val="24"/>
          <w:szCs w:val="24"/>
        </w:rPr>
      </w:pPr>
    </w:p>
    <w:p w:rsidR="0058686B" w:rsidRDefault="00FD5257" w:rsidP="00666906">
      <w:pPr>
        <w:shd w:val="clear" w:color="auto" w:fill="FFFFFF"/>
        <w:spacing w:line="240" w:lineRule="auto"/>
        <w:contextualSpacing w:val="0"/>
        <w:jc w:val="both"/>
        <w:rPr>
          <w:sz w:val="24"/>
          <w:szCs w:val="24"/>
        </w:rPr>
      </w:pPr>
      <w:r>
        <w:rPr>
          <w:sz w:val="24"/>
          <w:szCs w:val="24"/>
        </w:rPr>
        <w:t>Ideally, you and your child should both feel comfortable w</w:t>
      </w:r>
      <w:r>
        <w:rPr>
          <w:sz w:val="24"/>
          <w:szCs w:val="24"/>
        </w:rPr>
        <w:t>ith the shift of responsibility and the pace of change. Too much or too soon might leave you both feeling overwhelmed. Too little or too slow might end up with your child feeling impatient or rebellious.</w:t>
      </w:r>
    </w:p>
    <w:p w:rsidR="00666906" w:rsidRDefault="00666906" w:rsidP="00666906">
      <w:pPr>
        <w:pStyle w:val="Heading3"/>
        <w:keepNext w:val="0"/>
        <w:keepLines w:val="0"/>
        <w:shd w:val="clear" w:color="auto" w:fill="FFFFFF"/>
        <w:spacing w:before="0" w:after="0" w:line="240" w:lineRule="auto"/>
        <w:contextualSpacing w:val="0"/>
        <w:jc w:val="both"/>
        <w:rPr>
          <w:b/>
          <w:color w:val="000000"/>
          <w:sz w:val="24"/>
          <w:szCs w:val="24"/>
        </w:rPr>
      </w:pPr>
      <w:bookmarkStart w:id="1" w:name="_za13yxq6lqqe" w:colFirst="0" w:colLast="0"/>
      <w:bookmarkEnd w:id="1"/>
    </w:p>
    <w:p w:rsidR="0058686B" w:rsidRDefault="00FD5257" w:rsidP="00666906">
      <w:pPr>
        <w:pStyle w:val="Heading3"/>
        <w:keepNext w:val="0"/>
        <w:keepLines w:val="0"/>
        <w:shd w:val="clear" w:color="auto" w:fill="FFFFFF"/>
        <w:spacing w:before="0" w:after="0" w:line="240" w:lineRule="auto"/>
        <w:contextualSpacing w:val="0"/>
        <w:jc w:val="both"/>
        <w:rPr>
          <w:b/>
          <w:color w:val="000000"/>
          <w:sz w:val="24"/>
          <w:szCs w:val="24"/>
        </w:rPr>
      </w:pPr>
      <w:r>
        <w:rPr>
          <w:b/>
          <w:color w:val="000000"/>
          <w:sz w:val="24"/>
          <w:szCs w:val="24"/>
        </w:rPr>
        <w:t>How to start shifting responsibility: yes, no and ma</w:t>
      </w:r>
      <w:r>
        <w:rPr>
          <w:b/>
          <w:color w:val="000000"/>
          <w:sz w:val="24"/>
          <w:szCs w:val="24"/>
        </w:rPr>
        <w:t>ybe</w:t>
      </w:r>
    </w:p>
    <w:p w:rsidR="00666906" w:rsidRDefault="00666906" w:rsidP="00666906">
      <w:pPr>
        <w:shd w:val="clear" w:color="auto" w:fill="FFFFFF"/>
        <w:spacing w:line="240" w:lineRule="auto"/>
        <w:contextualSpacing w:val="0"/>
        <w:jc w:val="both"/>
        <w:rPr>
          <w:sz w:val="24"/>
          <w:szCs w:val="24"/>
        </w:rPr>
      </w:pPr>
    </w:p>
    <w:p w:rsidR="0058686B" w:rsidRDefault="00FD5257" w:rsidP="00666906">
      <w:pPr>
        <w:shd w:val="clear" w:color="auto" w:fill="FFFFFF"/>
        <w:spacing w:line="240" w:lineRule="auto"/>
        <w:contextualSpacing w:val="0"/>
        <w:jc w:val="both"/>
        <w:rPr>
          <w:sz w:val="24"/>
          <w:szCs w:val="24"/>
        </w:rPr>
      </w:pPr>
      <w:r>
        <w:rPr>
          <w:sz w:val="24"/>
          <w:szCs w:val="24"/>
        </w:rPr>
        <w:t>Shifting responsibility to your child</w:t>
      </w:r>
      <w:r w:rsidR="00ED5150">
        <w:rPr>
          <w:sz w:val="24"/>
          <w:szCs w:val="24"/>
        </w:rPr>
        <w:t>ren</w:t>
      </w:r>
      <w:r>
        <w:rPr>
          <w:sz w:val="24"/>
          <w:szCs w:val="24"/>
        </w:rPr>
        <w:t xml:space="preserve"> is a gradual process. It starts with letting your child</w:t>
      </w:r>
      <w:r w:rsidR="00ED5150">
        <w:rPr>
          <w:sz w:val="24"/>
          <w:szCs w:val="24"/>
        </w:rPr>
        <w:t>ren</w:t>
      </w:r>
      <w:r>
        <w:rPr>
          <w:sz w:val="24"/>
          <w:szCs w:val="24"/>
        </w:rPr>
        <w:t xml:space="preserve"> make </w:t>
      </w:r>
      <w:r w:rsidR="00ED5150">
        <w:rPr>
          <w:sz w:val="24"/>
          <w:szCs w:val="24"/>
        </w:rPr>
        <w:t>their</w:t>
      </w:r>
      <w:r>
        <w:rPr>
          <w:sz w:val="24"/>
          <w:szCs w:val="24"/>
        </w:rPr>
        <w:t xml:space="preserve"> own choices in some areas, or asking </w:t>
      </w:r>
      <w:r w:rsidR="00ED5150">
        <w:rPr>
          <w:sz w:val="24"/>
          <w:szCs w:val="24"/>
        </w:rPr>
        <w:t>them</w:t>
      </w:r>
      <w:r>
        <w:rPr>
          <w:sz w:val="24"/>
          <w:szCs w:val="24"/>
        </w:rPr>
        <w:t xml:space="preserve"> to take on responsibility for certain things. You might not like all your child</w:t>
      </w:r>
      <w:r w:rsidR="00ED5150">
        <w:rPr>
          <w:sz w:val="24"/>
          <w:szCs w:val="24"/>
        </w:rPr>
        <w:t>ren</w:t>
      </w:r>
      <w:r>
        <w:rPr>
          <w:sz w:val="24"/>
          <w:szCs w:val="24"/>
        </w:rPr>
        <w:t>’s choices, but learn</w:t>
      </w:r>
      <w:r>
        <w:rPr>
          <w:sz w:val="24"/>
          <w:szCs w:val="24"/>
        </w:rPr>
        <w:t>ing to be responsible helps your child</w:t>
      </w:r>
      <w:r w:rsidR="00ED5150">
        <w:rPr>
          <w:sz w:val="24"/>
          <w:szCs w:val="24"/>
        </w:rPr>
        <w:t>ren</w:t>
      </w:r>
      <w:r>
        <w:rPr>
          <w:sz w:val="24"/>
          <w:szCs w:val="24"/>
        </w:rPr>
        <w:t xml:space="preserve"> develop skills for life.</w:t>
      </w:r>
    </w:p>
    <w:p w:rsidR="00666906" w:rsidRDefault="00666906" w:rsidP="00666906">
      <w:pPr>
        <w:shd w:val="clear" w:color="auto" w:fill="FFFFFF"/>
        <w:spacing w:line="240" w:lineRule="auto"/>
        <w:contextualSpacing w:val="0"/>
        <w:jc w:val="both"/>
        <w:rPr>
          <w:sz w:val="24"/>
          <w:szCs w:val="24"/>
        </w:rPr>
      </w:pPr>
    </w:p>
    <w:p w:rsidR="0058686B" w:rsidRDefault="00FD5257" w:rsidP="00666906">
      <w:pPr>
        <w:shd w:val="clear" w:color="auto" w:fill="FFFFFF"/>
        <w:spacing w:line="240" w:lineRule="auto"/>
        <w:contextualSpacing w:val="0"/>
        <w:jc w:val="both"/>
        <w:rPr>
          <w:sz w:val="24"/>
          <w:szCs w:val="24"/>
        </w:rPr>
      </w:pPr>
      <w:r>
        <w:rPr>
          <w:sz w:val="24"/>
          <w:szCs w:val="24"/>
        </w:rPr>
        <w:t>When you’re thinking about whether to give your child</w:t>
      </w:r>
      <w:r w:rsidR="00ED5150">
        <w:rPr>
          <w:sz w:val="24"/>
          <w:szCs w:val="24"/>
        </w:rPr>
        <w:t>ren</w:t>
      </w:r>
      <w:r>
        <w:rPr>
          <w:sz w:val="24"/>
          <w:szCs w:val="24"/>
        </w:rPr>
        <w:t xml:space="preserve"> more responsibility or to ask </w:t>
      </w:r>
      <w:r w:rsidR="00ED5150">
        <w:rPr>
          <w:sz w:val="24"/>
          <w:szCs w:val="24"/>
        </w:rPr>
        <w:t>them</w:t>
      </w:r>
      <w:r>
        <w:rPr>
          <w:sz w:val="24"/>
          <w:szCs w:val="24"/>
        </w:rPr>
        <w:t xml:space="preserve"> to take on more responsibility, you have three options – yes, no and maybe.</w:t>
      </w:r>
    </w:p>
    <w:p w:rsidR="00666906" w:rsidRDefault="00666906" w:rsidP="00666906">
      <w:pPr>
        <w:shd w:val="clear" w:color="auto" w:fill="FFFFFF"/>
        <w:spacing w:line="240" w:lineRule="auto"/>
        <w:contextualSpacing w:val="0"/>
        <w:jc w:val="both"/>
        <w:rPr>
          <w:sz w:val="24"/>
          <w:szCs w:val="24"/>
        </w:rPr>
      </w:pPr>
    </w:p>
    <w:p w:rsidR="0058686B" w:rsidRPr="00666906" w:rsidRDefault="00FD5257" w:rsidP="00666906">
      <w:pPr>
        <w:shd w:val="clear" w:color="auto" w:fill="FFFFFF"/>
        <w:spacing w:line="240" w:lineRule="auto"/>
        <w:contextualSpacing w:val="0"/>
        <w:jc w:val="both"/>
        <w:rPr>
          <w:b/>
          <w:sz w:val="24"/>
          <w:szCs w:val="24"/>
        </w:rPr>
      </w:pPr>
      <w:r w:rsidRPr="00666906">
        <w:rPr>
          <w:b/>
          <w:sz w:val="24"/>
          <w:szCs w:val="24"/>
        </w:rPr>
        <w:t xml:space="preserve">The ‘yes’ option </w:t>
      </w:r>
    </w:p>
    <w:p w:rsidR="00666906" w:rsidRDefault="00666906" w:rsidP="00666906">
      <w:pPr>
        <w:shd w:val="clear" w:color="auto" w:fill="FFFFFF"/>
        <w:spacing w:line="240" w:lineRule="auto"/>
        <w:contextualSpacing w:val="0"/>
        <w:jc w:val="both"/>
        <w:rPr>
          <w:sz w:val="24"/>
          <w:szCs w:val="24"/>
        </w:rPr>
      </w:pPr>
    </w:p>
    <w:p w:rsidR="0058686B" w:rsidRDefault="00FD5257" w:rsidP="00666906">
      <w:pPr>
        <w:shd w:val="clear" w:color="auto" w:fill="FFFFFF"/>
        <w:spacing w:line="240" w:lineRule="auto"/>
        <w:contextualSpacing w:val="0"/>
        <w:jc w:val="both"/>
        <w:rPr>
          <w:sz w:val="24"/>
          <w:szCs w:val="24"/>
        </w:rPr>
      </w:pPr>
      <w:r>
        <w:rPr>
          <w:sz w:val="24"/>
          <w:szCs w:val="24"/>
        </w:rPr>
        <w:t>This is fo</w:t>
      </w:r>
      <w:r>
        <w:rPr>
          <w:sz w:val="24"/>
          <w:szCs w:val="24"/>
        </w:rPr>
        <w:t>r issues or activities that you feel your child</w:t>
      </w:r>
      <w:r w:rsidR="00ED5150">
        <w:rPr>
          <w:sz w:val="24"/>
          <w:szCs w:val="24"/>
        </w:rPr>
        <w:t>ren</w:t>
      </w:r>
      <w:r>
        <w:rPr>
          <w:sz w:val="24"/>
          <w:szCs w:val="24"/>
        </w:rPr>
        <w:t>:</w:t>
      </w:r>
    </w:p>
    <w:p w:rsidR="0058686B" w:rsidRDefault="00ED5150" w:rsidP="00666906">
      <w:pPr>
        <w:numPr>
          <w:ilvl w:val="0"/>
          <w:numId w:val="4"/>
        </w:numPr>
        <w:spacing w:line="240" w:lineRule="auto"/>
        <w:ind w:left="1240" w:right="520"/>
        <w:jc w:val="both"/>
        <w:rPr>
          <w:sz w:val="24"/>
          <w:szCs w:val="24"/>
        </w:rPr>
      </w:pPr>
      <w:r>
        <w:rPr>
          <w:sz w:val="24"/>
          <w:szCs w:val="24"/>
        </w:rPr>
        <w:t>are</w:t>
      </w:r>
      <w:r w:rsidR="00FD5257">
        <w:rPr>
          <w:sz w:val="24"/>
          <w:szCs w:val="24"/>
        </w:rPr>
        <w:t xml:space="preserve"> ready to take on – for example, walking or riding to school by </w:t>
      </w:r>
      <w:r>
        <w:rPr>
          <w:sz w:val="24"/>
          <w:szCs w:val="24"/>
        </w:rPr>
        <w:t>themselves.</w:t>
      </w:r>
    </w:p>
    <w:p w:rsidR="0058686B" w:rsidRDefault="00FD5257" w:rsidP="00666906">
      <w:pPr>
        <w:numPr>
          <w:ilvl w:val="0"/>
          <w:numId w:val="4"/>
        </w:numPr>
        <w:spacing w:line="240" w:lineRule="auto"/>
        <w:ind w:left="1240" w:right="520"/>
        <w:jc w:val="both"/>
        <w:rPr>
          <w:sz w:val="24"/>
          <w:szCs w:val="24"/>
        </w:rPr>
      </w:pPr>
      <w:r>
        <w:rPr>
          <w:sz w:val="24"/>
          <w:szCs w:val="24"/>
        </w:rPr>
        <w:t xml:space="preserve">should be expected to take on – for example, cooking a family meal once a week or paying for </w:t>
      </w:r>
      <w:r w:rsidR="00ED5150">
        <w:rPr>
          <w:sz w:val="24"/>
          <w:szCs w:val="24"/>
        </w:rPr>
        <w:t>their</w:t>
      </w:r>
      <w:r>
        <w:rPr>
          <w:sz w:val="24"/>
          <w:szCs w:val="24"/>
        </w:rPr>
        <w:t xml:space="preserve"> own clothes from </w:t>
      </w:r>
      <w:r w:rsidR="00ED5150">
        <w:rPr>
          <w:sz w:val="24"/>
          <w:szCs w:val="24"/>
        </w:rPr>
        <w:t>their</w:t>
      </w:r>
      <w:r>
        <w:rPr>
          <w:sz w:val="24"/>
          <w:szCs w:val="24"/>
        </w:rPr>
        <w:t xml:space="preserve"> poc</w:t>
      </w:r>
      <w:r>
        <w:rPr>
          <w:sz w:val="24"/>
          <w:szCs w:val="24"/>
        </w:rPr>
        <w:t>ket money</w:t>
      </w:r>
    </w:p>
    <w:p w:rsidR="0058686B" w:rsidRDefault="00FD5257" w:rsidP="00666906">
      <w:pPr>
        <w:numPr>
          <w:ilvl w:val="0"/>
          <w:numId w:val="4"/>
        </w:numPr>
        <w:spacing w:line="240" w:lineRule="auto"/>
        <w:ind w:left="1240" w:right="520"/>
        <w:jc w:val="both"/>
        <w:rPr>
          <w:sz w:val="24"/>
          <w:szCs w:val="24"/>
        </w:rPr>
      </w:pPr>
      <w:r>
        <w:rPr>
          <w:sz w:val="24"/>
          <w:szCs w:val="24"/>
        </w:rPr>
        <w:t>should be up to your child</w:t>
      </w:r>
      <w:r w:rsidR="00ED5150">
        <w:rPr>
          <w:sz w:val="24"/>
          <w:szCs w:val="24"/>
        </w:rPr>
        <w:t>ren</w:t>
      </w:r>
      <w:r>
        <w:rPr>
          <w:sz w:val="24"/>
          <w:szCs w:val="24"/>
        </w:rPr>
        <w:t xml:space="preserve"> – choosing </w:t>
      </w:r>
      <w:r w:rsidR="00ED5150">
        <w:rPr>
          <w:sz w:val="24"/>
          <w:szCs w:val="24"/>
        </w:rPr>
        <w:t>their</w:t>
      </w:r>
      <w:r>
        <w:rPr>
          <w:sz w:val="24"/>
          <w:szCs w:val="24"/>
        </w:rPr>
        <w:t xml:space="preserve"> own hair cut or clothes.</w:t>
      </w:r>
    </w:p>
    <w:p w:rsidR="00ED5150" w:rsidRDefault="00ED5150" w:rsidP="00666906">
      <w:pPr>
        <w:shd w:val="clear" w:color="auto" w:fill="FFFFFF"/>
        <w:spacing w:line="240" w:lineRule="auto"/>
        <w:contextualSpacing w:val="0"/>
        <w:jc w:val="both"/>
        <w:rPr>
          <w:sz w:val="24"/>
          <w:szCs w:val="24"/>
        </w:rPr>
      </w:pPr>
    </w:p>
    <w:p w:rsidR="0058686B" w:rsidRDefault="00FD5257" w:rsidP="00666906">
      <w:pPr>
        <w:shd w:val="clear" w:color="auto" w:fill="FFFFFF"/>
        <w:spacing w:line="240" w:lineRule="auto"/>
        <w:contextualSpacing w:val="0"/>
        <w:jc w:val="both"/>
        <w:rPr>
          <w:sz w:val="24"/>
          <w:szCs w:val="24"/>
        </w:rPr>
      </w:pPr>
      <w:r>
        <w:rPr>
          <w:sz w:val="24"/>
          <w:szCs w:val="24"/>
        </w:rPr>
        <w:lastRenderedPageBreak/>
        <w:t>When you put something in the ‘yes’ basket, you’re saying that you’ll accept your child</w:t>
      </w:r>
      <w:r w:rsidR="00ED5150">
        <w:rPr>
          <w:sz w:val="24"/>
          <w:szCs w:val="24"/>
        </w:rPr>
        <w:t>ren</w:t>
      </w:r>
      <w:r>
        <w:rPr>
          <w:sz w:val="24"/>
          <w:szCs w:val="24"/>
        </w:rPr>
        <w:t>’s decision, even if it’s not what you wo</w:t>
      </w:r>
      <w:r w:rsidR="00ED5150">
        <w:rPr>
          <w:sz w:val="24"/>
          <w:szCs w:val="24"/>
        </w:rPr>
        <w:t>uld prefer, or you’ll expect them</w:t>
      </w:r>
      <w:r>
        <w:rPr>
          <w:sz w:val="24"/>
          <w:szCs w:val="24"/>
        </w:rPr>
        <w:t xml:space="preserve"> to take on the</w:t>
      </w:r>
      <w:r>
        <w:rPr>
          <w:sz w:val="24"/>
          <w:szCs w:val="24"/>
        </w:rPr>
        <w:t xml:space="preserve"> task.</w:t>
      </w:r>
    </w:p>
    <w:p w:rsidR="00666906" w:rsidRDefault="00666906" w:rsidP="00666906">
      <w:pPr>
        <w:shd w:val="clear" w:color="auto" w:fill="FFFFFF"/>
        <w:spacing w:line="240" w:lineRule="auto"/>
        <w:contextualSpacing w:val="0"/>
        <w:jc w:val="both"/>
        <w:rPr>
          <w:sz w:val="24"/>
          <w:szCs w:val="24"/>
        </w:rPr>
      </w:pPr>
    </w:p>
    <w:p w:rsidR="00666906" w:rsidRDefault="00FD5257" w:rsidP="00666906">
      <w:pPr>
        <w:shd w:val="clear" w:color="auto" w:fill="FFFFFF"/>
        <w:spacing w:line="240" w:lineRule="auto"/>
        <w:contextualSpacing w:val="0"/>
        <w:jc w:val="both"/>
        <w:rPr>
          <w:sz w:val="24"/>
          <w:szCs w:val="24"/>
        </w:rPr>
      </w:pPr>
      <w:r>
        <w:rPr>
          <w:sz w:val="24"/>
          <w:szCs w:val="24"/>
        </w:rPr>
        <w:t>If your child</w:t>
      </w:r>
      <w:r w:rsidR="00ED5150">
        <w:rPr>
          <w:sz w:val="24"/>
          <w:szCs w:val="24"/>
        </w:rPr>
        <w:t>ren handle</w:t>
      </w:r>
      <w:r>
        <w:rPr>
          <w:sz w:val="24"/>
          <w:szCs w:val="24"/>
        </w:rPr>
        <w:t xml:space="preserve"> the responsibility in a way you like, you can show your approval. </w:t>
      </w:r>
    </w:p>
    <w:p w:rsidR="00666906" w:rsidRDefault="00666906" w:rsidP="00666906">
      <w:pPr>
        <w:shd w:val="clear" w:color="auto" w:fill="FFFFFF"/>
        <w:spacing w:line="240" w:lineRule="auto"/>
        <w:contextualSpacing w:val="0"/>
        <w:jc w:val="both"/>
        <w:rPr>
          <w:sz w:val="24"/>
          <w:szCs w:val="24"/>
        </w:rPr>
      </w:pPr>
    </w:p>
    <w:p w:rsidR="0058686B" w:rsidRDefault="00FD5257" w:rsidP="00666906">
      <w:pPr>
        <w:shd w:val="clear" w:color="auto" w:fill="FFFFFF"/>
        <w:spacing w:line="240" w:lineRule="auto"/>
        <w:contextualSpacing w:val="0"/>
        <w:jc w:val="both"/>
        <w:rPr>
          <w:sz w:val="24"/>
          <w:szCs w:val="24"/>
        </w:rPr>
      </w:pPr>
      <w:r>
        <w:rPr>
          <w:sz w:val="24"/>
          <w:szCs w:val="24"/>
        </w:rPr>
        <w:t>If you don’t like the decision, stand back and try not to step in, unless you think your child</w:t>
      </w:r>
      <w:r w:rsidR="00ED5150">
        <w:rPr>
          <w:sz w:val="24"/>
          <w:szCs w:val="24"/>
        </w:rPr>
        <w:t>ren</w:t>
      </w:r>
      <w:r>
        <w:rPr>
          <w:sz w:val="24"/>
          <w:szCs w:val="24"/>
        </w:rPr>
        <w:t xml:space="preserve"> </w:t>
      </w:r>
      <w:r w:rsidR="00ED5150">
        <w:rPr>
          <w:sz w:val="24"/>
          <w:szCs w:val="24"/>
        </w:rPr>
        <w:t>are</w:t>
      </w:r>
      <w:r>
        <w:rPr>
          <w:sz w:val="24"/>
          <w:szCs w:val="24"/>
        </w:rPr>
        <w:t xml:space="preserve"> in danger. These are opportunities for your child</w:t>
      </w:r>
      <w:r w:rsidR="00ED5150">
        <w:rPr>
          <w:sz w:val="24"/>
          <w:szCs w:val="24"/>
        </w:rPr>
        <w:t>ren</w:t>
      </w:r>
      <w:r>
        <w:rPr>
          <w:sz w:val="24"/>
          <w:szCs w:val="24"/>
        </w:rPr>
        <w:t xml:space="preserve"> to learn from</w:t>
      </w:r>
      <w:r>
        <w:rPr>
          <w:sz w:val="24"/>
          <w:szCs w:val="24"/>
        </w:rPr>
        <w:t xml:space="preserve"> experience. </w:t>
      </w:r>
    </w:p>
    <w:p w:rsidR="00666906" w:rsidRDefault="00666906" w:rsidP="00666906">
      <w:pPr>
        <w:shd w:val="clear" w:color="auto" w:fill="FFFFFF"/>
        <w:spacing w:line="240" w:lineRule="auto"/>
        <w:contextualSpacing w:val="0"/>
        <w:jc w:val="both"/>
        <w:rPr>
          <w:b/>
          <w:sz w:val="24"/>
          <w:szCs w:val="24"/>
        </w:rPr>
      </w:pPr>
    </w:p>
    <w:p w:rsidR="0058686B" w:rsidRDefault="00FD5257" w:rsidP="00666906">
      <w:pPr>
        <w:shd w:val="clear" w:color="auto" w:fill="FFFFFF"/>
        <w:spacing w:line="240" w:lineRule="auto"/>
        <w:contextualSpacing w:val="0"/>
        <w:jc w:val="both"/>
        <w:rPr>
          <w:b/>
          <w:sz w:val="24"/>
          <w:szCs w:val="24"/>
        </w:rPr>
      </w:pPr>
      <w:r>
        <w:rPr>
          <w:b/>
          <w:sz w:val="24"/>
          <w:szCs w:val="24"/>
        </w:rPr>
        <w:t xml:space="preserve">The ‘no’ option </w:t>
      </w:r>
    </w:p>
    <w:p w:rsidR="00666906" w:rsidRDefault="00666906" w:rsidP="00666906">
      <w:pPr>
        <w:shd w:val="clear" w:color="auto" w:fill="FFFFFF"/>
        <w:spacing w:line="240" w:lineRule="auto"/>
        <w:contextualSpacing w:val="0"/>
        <w:jc w:val="both"/>
        <w:rPr>
          <w:sz w:val="24"/>
          <w:szCs w:val="24"/>
        </w:rPr>
      </w:pPr>
    </w:p>
    <w:p w:rsidR="0058686B" w:rsidRDefault="00FD5257" w:rsidP="00666906">
      <w:pPr>
        <w:shd w:val="clear" w:color="auto" w:fill="FFFFFF"/>
        <w:spacing w:line="240" w:lineRule="auto"/>
        <w:contextualSpacing w:val="0"/>
        <w:jc w:val="both"/>
        <w:rPr>
          <w:sz w:val="24"/>
          <w:szCs w:val="24"/>
        </w:rPr>
      </w:pPr>
      <w:r>
        <w:rPr>
          <w:sz w:val="24"/>
          <w:szCs w:val="24"/>
        </w:rPr>
        <w:t>You might say ‘no’ to decisions that relate to potentially dangerous activities.</w:t>
      </w:r>
    </w:p>
    <w:p w:rsidR="00666906" w:rsidRDefault="00666906" w:rsidP="00666906">
      <w:pPr>
        <w:shd w:val="clear" w:color="auto" w:fill="FFFFFF"/>
        <w:spacing w:line="240" w:lineRule="auto"/>
        <w:contextualSpacing w:val="0"/>
        <w:jc w:val="both"/>
        <w:rPr>
          <w:sz w:val="24"/>
          <w:szCs w:val="24"/>
        </w:rPr>
      </w:pPr>
    </w:p>
    <w:p w:rsidR="0058686B" w:rsidRDefault="00FD5257" w:rsidP="00666906">
      <w:pPr>
        <w:shd w:val="clear" w:color="auto" w:fill="FFFFFF"/>
        <w:spacing w:line="240" w:lineRule="auto"/>
        <w:contextualSpacing w:val="0"/>
        <w:jc w:val="both"/>
        <w:rPr>
          <w:sz w:val="24"/>
          <w:szCs w:val="24"/>
        </w:rPr>
      </w:pPr>
      <w:r>
        <w:rPr>
          <w:sz w:val="24"/>
          <w:szCs w:val="24"/>
        </w:rPr>
        <w:t>For example, these might involve things teenagers aren’t yet legally allowed to decide for themselves</w:t>
      </w:r>
      <w:r w:rsidR="00ED5150">
        <w:rPr>
          <w:sz w:val="24"/>
          <w:szCs w:val="24"/>
        </w:rPr>
        <w:t>, like drinking alcohol. Or there</w:t>
      </w:r>
      <w:r>
        <w:rPr>
          <w:sz w:val="24"/>
          <w:szCs w:val="24"/>
        </w:rPr>
        <w:t xml:space="preserve"> might be things that could have a negative impact on other members of the family – for example, if your child</w:t>
      </w:r>
      <w:r w:rsidR="00ED5150">
        <w:rPr>
          <w:sz w:val="24"/>
          <w:szCs w:val="24"/>
        </w:rPr>
        <w:t>ren</w:t>
      </w:r>
      <w:r>
        <w:rPr>
          <w:sz w:val="24"/>
          <w:szCs w:val="24"/>
        </w:rPr>
        <w:t>’s decision w</w:t>
      </w:r>
      <w:r>
        <w:rPr>
          <w:sz w:val="24"/>
          <w:szCs w:val="24"/>
        </w:rPr>
        <w:t>ould cost a lot of money.</w:t>
      </w:r>
    </w:p>
    <w:p w:rsidR="00666906" w:rsidRDefault="00666906" w:rsidP="00666906">
      <w:pPr>
        <w:shd w:val="clear" w:color="auto" w:fill="FFFFFF"/>
        <w:spacing w:line="240" w:lineRule="auto"/>
        <w:contextualSpacing w:val="0"/>
        <w:jc w:val="both"/>
        <w:rPr>
          <w:sz w:val="24"/>
          <w:szCs w:val="24"/>
        </w:rPr>
      </w:pPr>
    </w:p>
    <w:p w:rsidR="0058686B" w:rsidRDefault="00FD5257" w:rsidP="00666906">
      <w:pPr>
        <w:shd w:val="clear" w:color="auto" w:fill="FFFFFF"/>
        <w:spacing w:line="240" w:lineRule="auto"/>
        <w:contextualSpacing w:val="0"/>
        <w:jc w:val="both"/>
        <w:rPr>
          <w:sz w:val="24"/>
          <w:szCs w:val="24"/>
        </w:rPr>
      </w:pPr>
      <w:r>
        <w:rPr>
          <w:sz w:val="24"/>
          <w:szCs w:val="24"/>
        </w:rPr>
        <w:t xml:space="preserve">Making the ‘no’ option work is about good communication and setting clear limits on </w:t>
      </w:r>
      <w:proofErr w:type="spellStart"/>
      <w:r>
        <w:rPr>
          <w:sz w:val="24"/>
          <w:szCs w:val="24"/>
        </w:rPr>
        <w:t>behaviour</w:t>
      </w:r>
      <w:proofErr w:type="spellEnd"/>
      <w:r>
        <w:rPr>
          <w:sz w:val="24"/>
          <w:szCs w:val="24"/>
        </w:rPr>
        <w:t xml:space="preserve">. For example, the way you say ‘no’ matters. Giving the impression you absolutely forbid something might not be as helpful as saying, ‘I </w:t>
      </w:r>
      <w:r>
        <w:rPr>
          <w:sz w:val="24"/>
          <w:szCs w:val="24"/>
        </w:rPr>
        <w:t>am not going to agree to this at this stage because …’.</w:t>
      </w:r>
    </w:p>
    <w:p w:rsidR="00666906" w:rsidRDefault="00666906" w:rsidP="00666906">
      <w:pPr>
        <w:shd w:val="clear" w:color="auto" w:fill="FFFFFF"/>
        <w:spacing w:line="240" w:lineRule="auto"/>
        <w:contextualSpacing w:val="0"/>
        <w:jc w:val="both"/>
        <w:rPr>
          <w:b/>
          <w:sz w:val="24"/>
          <w:szCs w:val="24"/>
        </w:rPr>
      </w:pPr>
    </w:p>
    <w:p w:rsidR="0058686B" w:rsidRDefault="00FD5257" w:rsidP="00666906">
      <w:pPr>
        <w:shd w:val="clear" w:color="auto" w:fill="FFFFFF"/>
        <w:spacing w:line="240" w:lineRule="auto"/>
        <w:contextualSpacing w:val="0"/>
        <w:jc w:val="both"/>
        <w:rPr>
          <w:b/>
          <w:sz w:val="24"/>
          <w:szCs w:val="24"/>
        </w:rPr>
      </w:pPr>
      <w:r>
        <w:rPr>
          <w:b/>
          <w:sz w:val="24"/>
          <w:szCs w:val="24"/>
        </w:rPr>
        <w:t xml:space="preserve">The ‘maybe’ option </w:t>
      </w:r>
    </w:p>
    <w:p w:rsidR="00666906" w:rsidRDefault="00666906" w:rsidP="00666906">
      <w:pPr>
        <w:shd w:val="clear" w:color="auto" w:fill="FFFFFF"/>
        <w:spacing w:line="240" w:lineRule="auto"/>
        <w:contextualSpacing w:val="0"/>
        <w:jc w:val="both"/>
        <w:rPr>
          <w:sz w:val="24"/>
          <w:szCs w:val="24"/>
        </w:rPr>
      </w:pPr>
    </w:p>
    <w:p w:rsidR="0058686B" w:rsidRDefault="00FD5257" w:rsidP="00666906">
      <w:pPr>
        <w:shd w:val="clear" w:color="auto" w:fill="FFFFFF"/>
        <w:spacing w:line="240" w:lineRule="auto"/>
        <w:contextualSpacing w:val="0"/>
        <w:jc w:val="both"/>
        <w:rPr>
          <w:sz w:val="24"/>
          <w:szCs w:val="24"/>
        </w:rPr>
      </w:pPr>
      <w:r>
        <w:rPr>
          <w:sz w:val="24"/>
          <w:szCs w:val="24"/>
        </w:rPr>
        <w:t>This is the grey area. You and your child</w:t>
      </w:r>
      <w:r w:rsidR="00ED5150">
        <w:rPr>
          <w:sz w:val="24"/>
          <w:szCs w:val="24"/>
        </w:rPr>
        <w:t>ren</w:t>
      </w:r>
      <w:r>
        <w:rPr>
          <w:sz w:val="24"/>
          <w:szCs w:val="24"/>
        </w:rPr>
        <w:t xml:space="preserve"> might be able to negotiate a way to turn a ‘no’ into a ‘yes,’ depending on the circumstances. This might involve letting your child</w:t>
      </w:r>
      <w:r w:rsidR="00ED5150">
        <w:rPr>
          <w:sz w:val="24"/>
          <w:szCs w:val="24"/>
        </w:rPr>
        <w:t>ren</w:t>
      </w:r>
      <w:r>
        <w:rPr>
          <w:sz w:val="24"/>
          <w:szCs w:val="24"/>
        </w:rPr>
        <w:t xml:space="preserve"> try so</w:t>
      </w:r>
      <w:r>
        <w:rPr>
          <w:sz w:val="24"/>
          <w:szCs w:val="24"/>
        </w:rPr>
        <w:t>mething new to see how it goes – for example, letting your child</w:t>
      </w:r>
      <w:r w:rsidR="00ED5150">
        <w:rPr>
          <w:sz w:val="24"/>
          <w:szCs w:val="24"/>
        </w:rPr>
        <w:t>ren</w:t>
      </w:r>
      <w:r>
        <w:rPr>
          <w:sz w:val="24"/>
          <w:szCs w:val="24"/>
        </w:rPr>
        <w:t xml:space="preserve"> go to the </w:t>
      </w:r>
      <w:proofErr w:type="spellStart"/>
      <w:r>
        <w:rPr>
          <w:sz w:val="24"/>
          <w:szCs w:val="24"/>
        </w:rPr>
        <w:t>skatepark</w:t>
      </w:r>
      <w:proofErr w:type="spellEnd"/>
      <w:r>
        <w:rPr>
          <w:sz w:val="24"/>
          <w:szCs w:val="24"/>
        </w:rPr>
        <w:t xml:space="preserve"> with </w:t>
      </w:r>
      <w:r w:rsidR="00ED5150">
        <w:rPr>
          <w:sz w:val="24"/>
          <w:szCs w:val="24"/>
        </w:rPr>
        <w:t>t</w:t>
      </w:r>
      <w:r>
        <w:rPr>
          <w:sz w:val="24"/>
          <w:szCs w:val="24"/>
        </w:rPr>
        <w:t>he</w:t>
      </w:r>
      <w:r w:rsidR="00ED5150">
        <w:rPr>
          <w:sz w:val="24"/>
          <w:szCs w:val="24"/>
        </w:rPr>
        <w:t>i</w:t>
      </w:r>
      <w:r>
        <w:rPr>
          <w:sz w:val="24"/>
          <w:szCs w:val="24"/>
        </w:rPr>
        <w:t>r friends one afternoon a week.</w:t>
      </w:r>
    </w:p>
    <w:p w:rsidR="00666906" w:rsidRDefault="00666906" w:rsidP="00666906">
      <w:pPr>
        <w:spacing w:line="240" w:lineRule="auto"/>
        <w:ind w:left="-80"/>
        <w:contextualSpacing w:val="0"/>
        <w:jc w:val="both"/>
      </w:pPr>
    </w:p>
    <w:p w:rsidR="0058686B" w:rsidRDefault="00FD5257" w:rsidP="00666906">
      <w:pPr>
        <w:spacing w:line="240" w:lineRule="auto"/>
        <w:contextualSpacing w:val="0"/>
        <w:jc w:val="both"/>
        <w:rPr>
          <w:sz w:val="24"/>
          <w:szCs w:val="24"/>
        </w:rPr>
      </w:pPr>
      <w:hyperlink r:id="rId7">
        <w:r>
          <w:rPr>
            <w:sz w:val="24"/>
            <w:szCs w:val="24"/>
            <w:u w:val="single"/>
          </w:rPr>
          <w:t>Negotiating</w:t>
        </w:r>
      </w:hyperlink>
      <w:r>
        <w:rPr>
          <w:sz w:val="24"/>
          <w:szCs w:val="24"/>
        </w:rPr>
        <w:t xml:space="preserve"> is where the growth happens. When y</w:t>
      </w:r>
      <w:r>
        <w:rPr>
          <w:sz w:val="24"/>
          <w:szCs w:val="24"/>
        </w:rPr>
        <w:t>ou turn a ‘no’ or ‘maybe’ into a ‘yes’, your child</w:t>
      </w:r>
      <w:r w:rsidR="00ED5150">
        <w:rPr>
          <w:sz w:val="24"/>
          <w:szCs w:val="24"/>
        </w:rPr>
        <w:t>ren</w:t>
      </w:r>
      <w:r>
        <w:rPr>
          <w:sz w:val="24"/>
          <w:szCs w:val="24"/>
        </w:rPr>
        <w:t xml:space="preserve"> get</w:t>
      </w:r>
      <w:r>
        <w:rPr>
          <w:sz w:val="24"/>
          <w:szCs w:val="24"/>
        </w:rPr>
        <w:t xml:space="preserve"> the chance to show you that </w:t>
      </w:r>
      <w:r w:rsidR="00ED5150">
        <w:rPr>
          <w:sz w:val="24"/>
          <w:szCs w:val="24"/>
        </w:rPr>
        <w:t>they are</w:t>
      </w:r>
      <w:r>
        <w:rPr>
          <w:sz w:val="24"/>
          <w:szCs w:val="24"/>
        </w:rPr>
        <w:t xml:space="preserve"> ready for more responsibility.</w:t>
      </w:r>
    </w:p>
    <w:p w:rsidR="00666906" w:rsidRDefault="00666906" w:rsidP="00666906">
      <w:pPr>
        <w:pStyle w:val="Heading3"/>
        <w:keepNext w:val="0"/>
        <w:keepLines w:val="0"/>
        <w:shd w:val="clear" w:color="auto" w:fill="FFFFFF"/>
        <w:spacing w:before="0" w:after="0" w:line="240" w:lineRule="auto"/>
        <w:contextualSpacing w:val="0"/>
        <w:jc w:val="both"/>
        <w:rPr>
          <w:b/>
          <w:color w:val="000000"/>
          <w:sz w:val="24"/>
          <w:szCs w:val="24"/>
        </w:rPr>
      </w:pPr>
      <w:bookmarkStart w:id="2" w:name="_2lamiokuqmma" w:colFirst="0" w:colLast="0"/>
      <w:bookmarkEnd w:id="2"/>
    </w:p>
    <w:p w:rsidR="0058686B" w:rsidRDefault="00FD5257" w:rsidP="00666906">
      <w:pPr>
        <w:pStyle w:val="Heading3"/>
        <w:keepNext w:val="0"/>
        <w:keepLines w:val="0"/>
        <w:shd w:val="clear" w:color="auto" w:fill="FFFFFF"/>
        <w:spacing w:before="0" w:after="0" w:line="240" w:lineRule="auto"/>
        <w:contextualSpacing w:val="0"/>
        <w:jc w:val="both"/>
        <w:rPr>
          <w:b/>
          <w:color w:val="000000"/>
          <w:sz w:val="24"/>
          <w:szCs w:val="24"/>
        </w:rPr>
      </w:pPr>
      <w:r>
        <w:rPr>
          <w:b/>
          <w:color w:val="000000"/>
          <w:sz w:val="24"/>
          <w:szCs w:val="24"/>
        </w:rPr>
        <w:t>Deciding when you and your child</w:t>
      </w:r>
      <w:r w:rsidR="00ED5150">
        <w:rPr>
          <w:b/>
          <w:color w:val="000000"/>
          <w:sz w:val="24"/>
          <w:szCs w:val="24"/>
        </w:rPr>
        <w:t>ren</w:t>
      </w:r>
      <w:r>
        <w:rPr>
          <w:b/>
          <w:color w:val="000000"/>
          <w:sz w:val="24"/>
          <w:szCs w:val="24"/>
        </w:rPr>
        <w:t xml:space="preserve"> are ready to shift responsibility</w:t>
      </w:r>
    </w:p>
    <w:p w:rsidR="00666906" w:rsidRDefault="00666906" w:rsidP="00666906">
      <w:pPr>
        <w:shd w:val="clear" w:color="auto" w:fill="FFFFFF"/>
        <w:spacing w:line="240" w:lineRule="auto"/>
        <w:contextualSpacing w:val="0"/>
        <w:jc w:val="both"/>
        <w:rPr>
          <w:sz w:val="24"/>
          <w:szCs w:val="24"/>
        </w:rPr>
      </w:pPr>
    </w:p>
    <w:p w:rsidR="0058686B" w:rsidRDefault="00FD5257" w:rsidP="00666906">
      <w:pPr>
        <w:shd w:val="clear" w:color="auto" w:fill="FFFFFF"/>
        <w:spacing w:line="240" w:lineRule="auto"/>
        <w:contextualSpacing w:val="0"/>
        <w:jc w:val="both"/>
        <w:rPr>
          <w:sz w:val="24"/>
          <w:szCs w:val="24"/>
        </w:rPr>
      </w:pPr>
      <w:r>
        <w:rPr>
          <w:sz w:val="24"/>
          <w:szCs w:val="24"/>
        </w:rPr>
        <w:t xml:space="preserve">Everyone is different. You might need to experiment to work out </w:t>
      </w:r>
      <w:r>
        <w:rPr>
          <w:sz w:val="24"/>
          <w:szCs w:val="24"/>
        </w:rPr>
        <w:t>when and in what areas your child</w:t>
      </w:r>
      <w:r w:rsidR="00ED5150">
        <w:rPr>
          <w:sz w:val="24"/>
          <w:szCs w:val="24"/>
        </w:rPr>
        <w:t>ren</w:t>
      </w:r>
      <w:r>
        <w:rPr>
          <w:sz w:val="24"/>
          <w:szCs w:val="24"/>
        </w:rPr>
        <w:t xml:space="preserve"> </w:t>
      </w:r>
      <w:r w:rsidR="00ED5150">
        <w:rPr>
          <w:sz w:val="24"/>
          <w:szCs w:val="24"/>
        </w:rPr>
        <w:t>are</w:t>
      </w:r>
      <w:r>
        <w:rPr>
          <w:sz w:val="24"/>
          <w:szCs w:val="24"/>
        </w:rPr>
        <w:t xml:space="preserve"> ready for more responsibility.</w:t>
      </w:r>
    </w:p>
    <w:p w:rsidR="00666906" w:rsidRDefault="00666906" w:rsidP="00666906">
      <w:pPr>
        <w:shd w:val="clear" w:color="auto" w:fill="FFFFFF"/>
        <w:spacing w:line="240" w:lineRule="auto"/>
        <w:contextualSpacing w:val="0"/>
        <w:jc w:val="both"/>
        <w:rPr>
          <w:sz w:val="24"/>
          <w:szCs w:val="24"/>
        </w:rPr>
      </w:pPr>
    </w:p>
    <w:p w:rsidR="0058686B" w:rsidRDefault="00FD5257" w:rsidP="00666906">
      <w:pPr>
        <w:shd w:val="clear" w:color="auto" w:fill="FFFFFF"/>
        <w:spacing w:line="240" w:lineRule="auto"/>
        <w:contextualSpacing w:val="0"/>
        <w:jc w:val="both"/>
        <w:rPr>
          <w:sz w:val="24"/>
          <w:szCs w:val="24"/>
        </w:rPr>
      </w:pPr>
      <w:r>
        <w:rPr>
          <w:sz w:val="24"/>
          <w:szCs w:val="24"/>
        </w:rPr>
        <w:t>A good way to start is to use family meetings to give your child</w:t>
      </w:r>
      <w:r w:rsidR="00ED5150">
        <w:rPr>
          <w:sz w:val="24"/>
          <w:szCs w:val="24"/>
        </w:rPr>
        <w:t>ren</w:t>
      </w:r>
      <w:r>
        <w:rPr>
          <w:sz w:val="24"/>
          <w:szCs w:val="24"/>
        </w:rPr>
        <w:t xml:space="preserve"> a real voice in important decisions. This helps your child</w:t>
      </w:r>
      <w:r w:rsidR="00ED5150">
        <w:rPr>
          <w:sz w:val="24"/>
          <w:szCs w:val="24"/>
        </w:rPr>
        <w:t>ren</w:t>
      </w:r>
      <w:r>
        <w:rPr>
          <w:sz w:val="24"/>
          <w:szCs w:val="24"/>
        </w:rPr>
        <w:t xml:space="preserve"> feel valued. It’s also a good way for you to learn more about </w:t>
      </w:r>
      <w:r w:rsidR="00ED5150">
        <w:rPr>
          <w:sz w:val="24"/>
          <w:szCs w:val="24"/>
        </w:rPr>
        <w:t>how they deal</w:t>
      </w:r>
      <w:r>
        <w:rPr>
          <w:sz w:val="24"/>
          <w:szCs w:val="24"/>
        </w:rPr>
        <w:t xml:space="preserve"> with choices.</w:t>
      </w:r>
    </w:p>
    <w:p w:rsidR="00666906" w:rsidRDefault="00666906" w:rsidP="00666906">
      <w:pPr>
        <w:shd w:val="clear" w:color="auto" w:fill="FFFFFF"/>
        <w:spacing w:line="240" w:lineRule="auto"/>
        <w:contextualSpacing w:val="0"/>
        <w:jc w:val="both"/>
        <w:rPr>
          <w:sz w:val="24"/>
          <w:szCs w:val="24"/>
        </w:rPr>
      </w:pPr>
    </w:p>
    <w:p w:rsidR="0058686B" w:rsidRDefault="00FD5257" w:rsidP="00666906">
      <w:pPr>
        <w:shd w:val="clear" w:color="auto" w:fill="FFFFFF"/>
        <w:spacing w:line="240" w:lineRule="auto"/>
        <w:contextualSpacing w:val="0"/>
        <w:jc w:val="both"/>
        <w:rPr>
          <w:sz w:val="24"/>
          <w:szCs w:val="24"/>
        </w:rPr>
      </w:pPr>
      <w:r>
        <w:rPr>
          <w:sz w:val="24"/>
          <w:szCs w:val="24"/>
        </w:rPr>
        <w:t>Here are some other things to consider.</w:t>
      </w:r>
    </w:p>
    <w:p w:rsidR="00666906" w:rsidRDefault="00666906" w:rsidP="00666906">
      <w:pPr>
        <w:shd w:val="clear" w:color="auto" w:fill="FFFFFF"/>
        <w:spacing w:line="240" w:lineRule="auto"/>
        <w:contextualSpacing w:val="0"/>
        <w:jc w:val="both"/>
        <w:rPr>
          <w:sz w:val="24"/>
          <w:szCs w:val="24"/>
          <w:u w:val="single"/>
        </w:rPr>
      </w:pPr>
    </w:p>
    <w:p w:rsidR="0058686B" w:rsidRPr="00666906" w:rsidRDefault="00FD5257" w:rsidP="00666906">
      <w:pPr>
        <w:shd w:val="clear" w:color="auto" w:fill="FFFFFF"/>
        <w:spacing w:line="240" w:lineRule="auto"/>
        <w:contextualSpacing w:val="0"/>
        <w:jc w:val="both"/>
        <w:rPr>
          <w:sz w:val="24"/>
          <w:szCs w:val="24"/>
          <w:u w:val="single"/>
        </w:rPr>
      </w:pPr>
      <w:r>
        <w:rPr>
          <w:sz w:val="24"/>
          <w:szCs w:val="24"/>
          <w:u w:val="single"/>
        </w:rPr>
        <w:lastRenderedPageBreak/>
        <w:t>Level of maturity</w:t>
      </w:r>
      <w:r w:rsidR="00666906">
        <w:rPr>
          <w:sz w:val="24"/>
          <w:szCs w:val="24"/>
          <w:u w:val="single"/>
        </w:rPr>
        <w:t>:</w:t>
      </w:r>
      <w:r w:rsidR="00666906" w:rsidRPr="00666906">
        <w:rPr>
          <w:sz w:val="24"/>
          <w:szCs w:val="24"/>
        </w:rPr>
        <w:t xml:space="preserve"> </w:t>
      </w:r>
      <w:r w:rsidR="00666906">
        <w:rPr>
          <w:sz w:val="24"/>
          <w:szCs w:val="24"/>
        </w:rPr>
        <w:t>s</w:t>
      </w:r>
      <w:r>
        <w:rPr>
          <w:sz w:val="24"/>
          <w:szCs w:val="24"/>
        </w:rPr>
        <w:t>ome teenagers are more mature than others, and their ability to act responsibly varies from situation to situation. Think about your child</w:t>
      </w:r>
      <w:r w:rsidR="00ED5150">
        <w:rPr>
          <w:sz w:val="24"/>
          <w:szCs w:val="24"/>
        </w:rPr>
        <w:t>ren</w:t>
      </w:r>
      <w:r>
        <w:rPr>
          <w:sz w:val="24"/>
          <w:szCs w:val="24"/>
        </w:rPr>
        <w:t xml:space="preserve">’s skills when deciding whether </w:t>
      </w:r>
      <w:r w:rsidR="00ED5150">
        <w:rPr>
          <w:sz w:val="24"/>
          <w:szCs w:val="24"/>
        </w:rPr>
        <w:t xml:space="preserve">they are </w:t>
      </w:r>
      <w:r>
        <w:rPr>
          <w:sz w:val="24"/>
          <w:szCs w:val="24"/>
        </w:rPr>
        <w:t>ready for responsibility. For example, a teenager who asks to go to the cit</w:t>
      </w:r>
      <w:r>
        <w:rPr>
          <w:sz w:val="24"/>
          <w:szCs w:val="24"/>
        </w:rPr>
        <w:t xml:space="preserve">y with friends might be allowed to go if </w:t>
      </w:r>
      <w:r w:rsidR="00ED5150">
        <w:rPr>
          <w:sz w:val="24"/>
          <w:szCs w:val="24"/>
        </w:rPr>
        <w:t>the teenager</w:t>
      </w:r>
      <w:r>
        <w:rPr>
          <w:sz w:val="24"/>
          <w:szCs w:val="24"/>
        </w:rPr>
        <w:t xml:space="preserve"> has been responsible when going out with friends at other times.</w:t>
      </w:r>
    </w:p>
    <w:p w:rsidR="00666906" w:rsidRDefault="00666906" w:rsidP="00666906">
      <w:pPr>
        <w:shd w:val="clear" w:color="auto" w:fill="FFFFFF"/>
        <w:spacing w:line="240" w:lineRule="auto"/>
        <w:contextualSpacing w:val="0"/>
        <w:jc w:val="both"/>
        <w:rPr>
          <w:sz w:val="24"/>
          <w:szCs w:val="24"/>
          <w:u w:val="single"/>
        </w:rPr>
      </w:pPr>
    </w:p>
    <w:p w:rsidR="0058686B" w:rsidRPr="00666906" w:rsidRDefault="00FD5257" w:rsidP="00666906">
      <w:pPr>
        <w:shd w:val="clear" w:color="auto" w:fill="FFFFFF"/>
        <w:spacing w:line="240" w:lineRule="auto"/>
        <w:contextualSpacing w:val="0"/>
        <w:jc w:val="both"/>
        <w:rPr>
          <w:sz w:val="24"/>
          <w:szCs w:val="24"/>
          <w:u w:val="single"/>
        </w:rPr>
      </w:pPr>
      <w:r>
        <w:rPr>
          <w:sz w:val="24"/>
          <w:szCs w:val="24"/>
          <w:u w:val="single"/>
        </w:rPr>
        <w:t>Learning from experience</w:t>
      </w:r>
      <w:r w:rsidR="00666906">
        <w:rPr>
          <w:sz w:val="24"/>
          <w:szCs w:val="24"/>
          <w:u w:val="single"/>
        </w:rPr>
        <w:t>:</w:t>
      </w:r>
      <w:r w:rsidR="00666906" w:rsidRPr="00666906">
        <w:rPr>
          <w:sz w:val="24"/>
          <w:szCs w:val="24"/>
        </w:rPr>
        <w:t xml:space="preserve"> </w:t>
      </w:r>
      <w:r w:rsidR="00666906">
        <w:rPr>
          <w:sz w:val="24"/>
          <w:szCs w:val="24"/>
        </w:rPr>
        <w:t>t</w:t>
      </w:r>
      <w:r>
        <w:rPr>
          <w:sz w:val="24"/>
          <w:szCs w:val="24"/>
        </w:rPr>
        <w:t>eenagers need the opportunity to work some things out for themselves. If there is no immediate danger, life can be an</w:t>
      </w:r>
      <w:r>
        <w:rPr>
          <w:sz w:val="24"/>
          <w:szCs w:val="24"/>
        </w:rPr>
        <w:t xml:space="preserve"> effective teacher too. This approach also has the benefit of giving you more time to manage and enjoy your own life. It gives your child</w:t>
      </w:r>
      <w:r w:rsidR="00ED5150">
        <w:rPr>
          <w:sz w:val="24"/>
          <w:szCs w:val="24"/>
        </w:rPr>
        <w:t>ren</w:t>
      </w:r>
      <w:r>
        <w:rPr>
          <w:sz w:val="24"/>
          <w:szCs w:val="24"/>
        </w:rPr>
        <w:t xml:space="preserve"> the chance to show you how responsible </w:t>
      </w:r>
      <w:r w:rsidR="00ED5150">
        <w:rPr>
          <w:sz w:val="24"/>
          <w:szCs w:val="24"/>
        </w:rPr>
        <w:t>they</w:t>
      </w:r>
      <w:r>
        <w:rPr>
          <w:sz w:val="24"/>
          <w:szCs w:val="24"/>
        </w:rPr>
        <w:t xml:space="preserve"> can be too.</w:t>
      </w:r>
    </w:p>
    <w:p w:rsidR="00666906" w:rsidRDefault="00666906" w:rsidP="00666906">
      <w:pPr>
        <w:shd w:val="clear" w:color="auto" w:fill="FFFFFF"/>
        <w:spacing w:line="240" w:lineRule="auto"/>
        <w:contextualSpacing w:val="0"/>
        <w:jc w:val="both"/>
        <w:rPr>
          <w:sz w:val="24"/>
          <w:szCs w:val="24"/>
          <w:u w:val="single"/>
        </w:rPr>
      </w:pPr>
    </w:p>
    <w:p w:rsidR="0058686B" w:rsidRPr="00666906" w:rsidRDefault="00FD5257" w:rsidP="00666906">
      <w:pPr>
        <w:shd w:val="clear" w:color="auto" w:fill="FFFFFF"/>
        <w:spacing w:line="240" w:lineRule="auto"/>
        <w:contextualSpacing w:val="0"/>
        <w:jc w:val="both"/>
        <w:rPr>
          <w:sz w:val="24"/>
          <w:szCs w:val="24"/>
          <w:u w:val="single"/>
        </w:rPr>
      </w:pPr>
      <w:r>
        <w:rPr>
          <w:sz w:val="24"/>
          <w:szCs w:val="24"/>
          <w:u w:val="single"/>
        </w:rPr>
        <w:t>Legality</w:t>
      </w:r>
      <w:r w:rsidR="00666906">
        <w:rPr>
          <w:sz w:val="24"/>
          <w:szCs w:val="24"/>
          <w:u w:val="single"/>
        </w:rPr>
        <w:t>:</w:t>
      </w:r>
      <w:r w:rsidR="00666906" w:rsidRPr="00666906">
        <w:rPr>
          <w:sz w:val="24"/>
          <w:szCs w:val="24"/>
        </w:rPr>
        <w:t xml:space="preserve"> </w:t>
      </w:r>
      <w:r w:rsidR="00666906">
        <w:rPr>
          <w:sz w:val="24"/>
          <w:szCs w:val="24"/>
        </w:rPr>
        <w:t>w</w:t>
      </w:r>
      <w:r>
        <w:rPr>
          <w:sz w:val="24"/>
          <w:szCs w:val="24"/>
        </w:rPr>
        <w:t>ith drinking, smoking and education or employment,</w:t>
      </w:r>
      <w:r>
        <w:rPr>
          <w:sz w:val="24"/>
          <w:szCs w:val="24"/>
        </w:rPr>
        <w:t xml:space="preserve"> for example, there are legal issues to think about, as well as your child</w:t>
      </w:r>
      <w:r w:rsidR="00ED5150">
        <w:rPr>
          <w:sz w:val="24"/>
          <w:szCs w:val="24"/>
        </w:rPr>
        <w:t>ren</w:t>
      </w:r>
      <w:r>
        <w:rPr>
          <w:sz w:val="24"/>
          <w:szCs w:val="24"/>
        </w:rPr>
        <w:t xml:space="preserve">’s health and wellbeing: </w:t>
      </w:r>
    </w:p>
    <w:p w:rsidR="0058686B" w:rsidRDefault="00FD5257" w:rsidP="00666906">
      <w:pPr>
        <w:numPr>
          <w:ilvl w:val="0"/>
          <w:numId w:val="6"/>
        </w:numPr>
        <w:spacing w:line="240" w:lineRule="auto"/>
        <w:ind w:left="1240" w:right="520"/>
        <w:jc w:val="both"/>
        <w:rPr>
          <w:sz w:val="24"/>
          <w:szCs w:val="24"/>
        </w:rPr>
      </w:pPr>
      <w:r>
        <w:rPr>
          <w:sz w:val="24"/>
          <w:szCs w:val="24"/>
        </w:rPr>
        <w:t xml:space="preserve">The legal drinking age in Ecuador territories is 18 years. </w:t>
      </w:r>
    </w:p>
    <w:p w:rsidR="0058686B" w:rsidRDefault="00FD5257" w:rsidP="00666906">
      <w:pPr>
        <w:numPr>
          <w:ilvl w:val="0"/>
          <w:numId w:val="6"/>
        </w:numPr>
        <w:spacing w:line="240" w:lineRule="auto"/>
        <w:ind w:left="1240" w:right="520"/>
        <w:jc w:val="both"/>
        <w:rPr>
          <w:sz w:val="24"/>
          <w:szCs w:val="24"/>
        </w:rPr>
      </w:pPr>
      <w:r>
        <w:rPr>
          <w:sz w:val="24"/>
          <w:szCs w:val="24"/>
        </w:rPr>
        <w:t>It’s illegal to buy cigarettes under the age of 18 years.</w:t>
      </w:r>
    </w:p>
    <w:p w:rsidR="00666906" w:rsidRDefault="00666906" w:rsidP="00666906">
      <w:pPr>
        <w:shd w:val="clear" w:color="auto" w:fill="FFFFFF"/>
        <w:spacing w:line="240" w:lineRule="auto"/>
        <w:contextualSpacing w:val="0"/>
        <w:jc w:val="both"/>
        <w:rPr>
          <w:sz w:val="24"/>
          <w:szCs w:val="24"/>
        </w:rPr>
      </w:pPr>
    </w:p>
    <w:p w:rsidR="0058686B" w:rsidRDefault="00FD5257" w:rsidP="00666906">
      <w:pPr>
        <w:shd w:val="clear" w:color="auto" w:fill="FFFFFF"/>
        <w:spacing w:line="240" w:lineRule="auto"/>
        <w:contextualSpacing w:val="0"/>
        <w:jc w:val="both"/>
        <w:rPr>
          <w:sz w:val="24"/>
          <w:szCs w:val="24"/>
        </w:rPr>
      </w:pPr>
      <w:r>
        <w:rPr>
          <w:sz w:val="24"/>
          <w:szCs w:val="24"/>
        </w:rPr>
        <w:t xml:space="preserve">These things need to stay in the ‘no’ </w:t>
      </w:r>
      <w:r>
        <w:rPr>
          <w:sz w:val="24"/>
          <w:szCs w:val="24"/>
        </w:rPr>
        <w:t>category, regardless of what other teenagers do and other parents allow. As adults we need to support the law talking about this matter.</w:t>
      </w:r>
    </w:p>
    <w:p w:rsidR="00666906" w:rsidRDefault="00666906" w:rsidP="00666906">
      <w:pPr>
        <w:shd w:val="clear" w:color="auto" w:fill="FFFFFF"/>
        <w:spacing w:line="240" w:lineRule="auto"/>
        <w:contextualSpacing w:val="0"/>
        <w:jc w:val="both"/>
        <w:rPr>
          <w:sz w:val="24"/>
          <w:szCs w:val="24"/>
          <w:u w:val="single"/>
        </w:rPr>
      </w:pPr>
    </w:p>
    <w:p w:rsidR="0058686B" w:rsidRPr="00666906" w:rsidRDefault="00FD5257" w:rsidP="00666906">
      <w:pPr>
        <w:shd w:val="clear" w:color="auto" w:fill="FFFFFF"/>
        <w:spacing w:line="240" w:lineRule="auto"/>
        <w:contextualSpacing w:val="0"/>
        <w:jc w:val="both"/>
        <w:rPr>
          <w:sz w:val="24"/>
          <w:szCs w:val="24"/>
          <w:u w:val="single"/>
        </w:rPr>
      </w:pPr>
      <w:r>
        <w:rPr>
          <w:sz w:val="24"/>
          <w:szCs w:val="24"/>
          <w:u w:val="single"/>
        </w:rPr>
        <w:t>Level of risk</w:t>
      </w:r>
      <w:r w:rsidR="00666906">
        <w:rPr>
          <w:sz w:val="24"/>
          <w:szCs w:val="24"/>
          <w:u w:val="single"/>
        </w:rPr>
        <w:t>:</w:t>
      </w:r>
      <w:r w:rsidR="00666906" w:rsidRPr="00666906">
        <w:rPr>
          <w:sz w:val="24"/>
          <w:szCs w:val="24"/>
        </w:rPr>
        <w:t xml:space="preserve"> </w:t>
      </w:r>
      <w:r w:rsidR="00666906">
        <w:rPr>
          <w:sz w:val="24"/>
          <w:szCs w:val="24"/>
        </w:rPr>
        <w:t>t</w:t>
      </w:r>
      <w:r>
        <w:rPr>
          <w:sz w:val="24"/>
          <w:szCs w:val="24"/>
        </w:rPr>
        <w:t xml:space="preserve">eenagers don’t always think about long-term consequences, and they sometimes want to do things that put </w:t>
      </w:r>
      <w:r>
        <w:rPr>
          <w:sz w:val="24"/>
          <w:szCs w:val="24"/>
        </w:rPr>
        <w:t xml:space="preserve">their safety and wellbeing at risk. You might decide that going to an all-night party involves more risk than benefit, but going to a late movie screening might be fine. </w:t>
      </w:r>
    </w:p>
    <w:p w:rsidR="00666906" w:rsidRDefault="00666906" w:rsidP="00666906">
      <w:pPr>
        <w:shd w:val="clear" w:color="auto" w:fill="FFFFFF"/>
        <w:spacing w:line="240" w:lineRule="auto"/>
        <w:contextualSpacing w:val="0"/>
        <w:jc w:val="both"/>
        <w:rPr>
          <w:sz w:val="24"/>
          <w:szCs w:val="24"/>
          <w:u w:val="single"/>
        </w:rPr>
      </w:pPr>
    </w:p>
    <w:p w:rsidR="0058686B" w:rsidRPr="00666906" w:rsidRDefault="00FD5257" w:rsidP="00666906">
      <w:pPr>
        <w:shd w:val="clear" w:color="auto" w:fill="FFFFFF"/>
        <w:spacing w:line="240" w:lineRule="auto"/>
        <w:contextualSpacing w:val="0"/>
        <w:jc w:val="both"/>
        <w:rPr>
          <w:sz w:val="24"/>
          <w:szCs w:val="24"/>
          <w:u w:val="single"/>
        </w:rPr>
      </w:pPr>
      <w:r>
        <w:rPr>
          <w:sz w:val="24"/>
          <w:szCs w:val="24"/>
          <w:u w:val="single"/>
        </w:rPr>
        <w:t>Impact on others</w:t>
      </w:r>
      <w:r w:rsidR="00666906">
        <w:rPr>
          <w:sz w:val="24"/>
          <w:szCs w:val="24"/>
          <w:u w:val="single"/>
        </w:rPr>
        <w:t>:</w:t>
      </w:r>
      <w:r w:rsidR="00666906" w:rsidRPr="00666906">
        <w:rPr>
          <w:sz w:val="24"/>
          <w:szCs w:val="24"/>
        </w:rPr>
        <w:t xml:space="preserve"> </w:t>
      </w:r>
      <w:r w:rsidR="00666906">
        <w:rPr>
          <w:sz w:val="24"/>
          <w:szCs w:val="24"/>
        </w:rPr>
        <w:t>i</w:t>
      </w:r>
      <w:r>
        <w:rPr>
          <w:sz w:val="24"/>
          <w:szCs w:val="24"/>
        </w:rPr>
        <w:t>f your child</w:t>
      </w:r>
      <w:r w:rsidR="00666906">
        <w:rPr>
          <w:sz w:val="24"/>
          <w:szCs w:val="24"/>
        </w:rPr>
        <w:t>ren</w:t>
      </w:r>
      <w:r>
        <w:rPr>
          <w:sz w:val="24"/>
          <w:szCs w:val="24"/>
        </w:rPr>
        <w:t>’s choices are unfair or hurtful to others, you might choose to keep some control.</w:t>
      </w:r>
    </w:p>
    <w:p w:rsidR="00666906" w:rsidRDefault="00666906" w:rsidP="00666906">
      <w:pPr>
        <w:shd w:val="clear" w:color="auto" w:fill="FFFFFF"/>
        <w:spacing w:line="240" w:lineRule="auto"/>
        <w:contextualSpacing w:val="0"/>
        <w:jc w:val="both"/>
        <w:rPr>
          <w:sz w:val="24"/>
          <w:szCs w:val="24"/>
        </w:rPr>
      </w:pPr>
    </w:p>
    <w:p w:rsidR="0058686B" w:rsidRDefault="00FD5257" w:rsidP="00666906">
      <w:pPr>
        <w:shd w:val="clear" w:color="auto" w:fill="FFFFFF"/>
        <w:spacing w:line="240" w:lineRule="auto"/>
        <w:contextualSpacing w:val="0"/>
        <w:jc w:val="both"/>
        <w:rPr>
          <w:sz w:val="24"/>
          <w:szCs w:val="24"/>
        </w:rPr>
      </w:pPr>
      <w:r>
        <w:rPr>
          <w:sz w:val="24"/>
          <w:szCs w:val="24"/>
        </w:rPr>
        <w:t>Fo</w:t>
      </w:r>
      <w:r w:rsidR="00666906">
        <w:rPr>
          <w:sz w:val="24"/>
          <w:szCs w:val="24"/>
        </w:rPr>
        <w:t>r example, if your children choose</w:t>
      </w:r>
      <w:r>
        <w:rPr>
          <w:sz w:val="24"/>
          <w:szCs w:val="24"/>
        </w:rPr>
        <w:t xml:space="preserve"> to play loud music late at night, you might not let </w:t>
      </w:r>
      <w:r w:rsidR="00666906">
        <w:rPr>
          <w:sz w:val="24"/>
          <w:szCs w:val="24"/>
        </w:rPr>
        <w:t>them</w:t>
      </w:r>
      <w:r>
        <w:rPr>
          <w:sz w:val="24"/>
          <w:szCs w:val="24"/>
        </w:rPr>
        <w:t xml:space="preserve"> make that decision if it disturbs other members of the family. Ground</w:t>
      </w:r>
      <w:r>
        <w:rPr>
          <w:sz w:val="24"/>
          <w:szCs w:val="24"/>
        </w:rPr>
        <w:t xml:space="preserve"> rules like ‘Music gets turned down after 9 pm’ also help when your child</w:t>
      </w:r>
      <w:r w:rsidR="00666906">
        <w:rPr>
          <w:sz w:val="24"/>
          <w:szCs w:val="24"/>
        </w:rPr>
        <w:t>ren want</w:t>
      </w:r>
      <w:r>
        <w:rPr>
          <w:sz w:val="24"/>
          <w:szCs w:val="24"/>
        </w:rPr>
        <w:t xml:space="preserve"> to make choices that affect others.</w:t>
      </w:r>
    </w:p>
    <w:p w:rsidR="00666906" w:rsidRDefault="00666906" w:rsidP="00666906">
      <w:pPr>
        <w:shd w:val="clear" w:color="auto" w:fill="FFFFFF"/>
        <w:spacing w:line="240" w:lineRule="auto"/>
        <w:contextualSpacing w:val="0"/>
        <w:jc w:val="both"/>
        <w:rPr>
          <w:sz w:val="24"/>
          <w:szCs w:val="24"/>
          <w:u w:val="single"/>
        </w:rPr>
      </w:pPr>
    </w:p>
    <w:p w:rsidR="0058686B" w:rsidRDefault="00FD5257" w:rsidP="00666906">
      <w:pPr>
        <w:shd w:val="clear" w:color="auto" w:fill="FFFFFF"/>
        <w:spacing w:line="240" w:lineRule="auto"/>
        <w:contextualSpacing w:val="0"/>
        <w:jc w:val="both"/>
        <w:rPr>
          <w:sz w:val="24"/>
          <w:szCs w:val="24"/>
        </w:rPr>
      </w:pPr>
      <w:r>
        <w:rPr>
          <w:sz w:val="24"/>
          <w:szCs w:val="24"/>
          <w:u w:val="single"/>
        </w:rPr>
        <w:t>Your family values</w:t>
      </w:r>
      <w:r w:rsidR="00666906">
        <w:rPr>
          <w:sz w:val="24"/>
          <w:szCs w:val="24"/>
          <w:u w:val="single"/>
        </w:rPr>
        <w:t>:</w:t>
      </w:r>
      <w:r w:rsidR="00666906" w:rsidRPr="00666906">
        <w:rPr>
          <w:sz w:val="24"/>
          <w:szCs w:val="24"/>
        </w:rPr>
        <w:t xml:space="preserve"> a</w:t>
      </w:r>
      <w:r>
        <w:rPr>
          <w:sz w:val="24"/>
          <w:szCs w:val="24"/>
        </w:rPr>
        <w:t>re you willing to let your child</w:t>
      </w:r>
      <w:r w:rsidR="00666906">
        <w:rPr>
          <w:sz w:val="24"/>
          <w:szCs w:val="24"/>
        </w:rPr>
        <w:t>ren</w:t>
      </w:r>
      <w:r>
        <w:rPr>
          <w:sz w:val="24"/>
          <w:szCs w:val="24"/>
        </w:rPr>
        <w:t xml:space="preserve"> make decisions or behave in ways that clash with your values? For example, parents who </w:t>
      </w:r>
      <w:r>
        <w:rPr>
          <w:sz w:val="24"/>
          <w:szCs w:val="24"/>
        </w:rPr>
        <w:t>believe kindness and tolerance are important probably won’t let their child</w:t>
      </w:r>
      <w:r w:rsidR="00666906">
        <w:rPr>
          <w:sz w:val="24"/>
          <w:szCs w:val="24"/>
        </w:rPr>
        <w:t>ren</w:t>
      </w:r>
      <w:r>
        <w:rPr>
          <w:sz w:val="24"/>
          <w:szCs w:val="24"/>
        </w:rPr>
        <w:t xml:space="preserve"> behave disrespectfully towards others.</w:t>
      </w:r>
    </w:p>
    <w:p w:rsidR="00666906" w:rsidRPr="00666906" w:rsidRDefault="00666906" w:rsidP="00666906">
      <w:pPr>
        <w:shd w:val="clear" w:color="auto" w:fill="FFFFFF"/>
        <w:spacing w:line="240" w:lineRule="auto"/>
        <w:contextualSpacing w:val="0"/>
        <w:jc w:val="both"/>
        <w:rPr>
          <w:sz w:val="24"/>
          <w:szCs w:val="24"/>
          <w:u w:val="single"/>
        </w:rPr>
      </w:pPr>
    </w:p>
    <w:p w:rsidR="0058686B" w:rsidRPr="00666906" w:rsidRDefault="00FD5257" w:rsidP="00666906">
      <w:pPr>
        <w:shd w:val="clear" w:color="auto" w:fill="FFFFFF"/>
        <w:spacing w:line="240" w:lineRule="auto"/>
        <w:contextualSpacing w:val="0"/>
        <w:jc w:val="both"/>
        <w:rPr>
          <w:sz w:val="24"/>
          <w:szCs w:val="24"/>
          <w:u w:val="single"/>
        </w:rPr>
      </w:pPr>
      <w:r>
        <w:rPr>
          <w:sz w:val="24"/>
          <w:szCs w:val="24"/>
          <w:u w:val="single"/>
        </w:rPr>
        <w:t>Looking after yourself</w:t>
      </w:r>
      <w:r w:rsidR="00666906">
        <w:rPr>
          <w:sz w:val="24"/>
          <w:szCs w:val="24"/>
          <w:u w:val="single"/>
        </w:rPr>
        <w:t>:</w:t>
      </w:r>
      <w:r w:rsidR="00666906" w:rsidRPr="00666906">
        <w:rPr>
          <w:sz w:val="24"/>
          <w:szCs w:val="24"/>
        </w:rPr>
        <w:t xml:space="preserve"> </w:t>
      </w:r>
      <w:r w:rsidR="00666906">
        <w:rPr>
          <w:sz w:val="24"/>
          <w:szCs w:val="24"/>
        </w:rPr>
        <w:t>p</w:t>
      </w:r>
      <w:r>
        <w:rPr>
          <w:sz w:val="24"/>
          <w:szCs w:val="24"/>
        </w:rPr>
        <w:t>arents also set boundaries to protect their own rights and needs. You might say ‘no’ if your child</w:t>
      </w:r>
      <w:r w:rsidR="00666906">
        <w:rPr>
          <w:sz w:val="24"/>
          <w:szCs w:val="24"/>
        </w:rPr>
        <w:t>ren</w:t>
      </w:r>
      <w:r>
        <w:rPr>
          <w:sz w:val="24"/>
          <w:szCs w:val="24"/>
        </w:rPr>
        <w:t>’s request is unrea</w:t>
      </w:r>
      <w:r>
        <w:rPr>
          <w:sz w:val="24"/>
          <w:szCs w:val="24"/>
        </w:rPr>
        <w:t>sonable or places an unfair burden on you – for example, driving children around all day, or paying for lots of expensive equipment.</w:t>
      </w:r>
    </w:p>
    <w:p w:rsidR="00666906" w:rsidRDefault="00666906" w:rsidP="00666906">
      <w:pPr>
        <w:spacing w:line="240" w:lineRule="auto"/>
        <w:contextualSpacing w:val="0"/>
        <w:jc w:val="both"/>
        <w:rPr>
          <w:sz w:val="24"/>
          <w:szCs w:val="24"/>
        </w:rPr>
      </w:pPr>
    </w:p>
    <w:p w:rsidR="0058686B" w:rsidRDefault="00FD5257" w:rsidP="00666906">
      <w:pPr>
        <w:spacing w:line="240" w:lineRule="auto"/>
        <w:contextualSpacing w:val="0"/>
        <w:jc w:val="both"/>
        <w:rPr>
          <w:sz w:val="24"/>
          <w:szCs w:val="24"/>
        </w:rPr>
      </w:pPr>
      <w:r>
        <w:rPr>
          <w:sz w:val="24"/>
          <w:szCs w:val="24"/>
        </w:rPr>
        <w:t>Your ultimate aim is to give your child</w:t>
      </w:r>
      <w:r w:rsidR="00666906">
        <w:rPr>
          <w:sz w:val="24"/>
          <w:szCs w:val="24"/>
        </w:rPr>
        <w:t>ren</w:t>
      </w:r>
      <w:r>
        <w:rPr>
          <w:sz w:val="24"/>
          <w:szCs w:val="24"/>
        </w:rPr>
        <w:t xml:space="preserve"> autonomy in more important areas, like going out unsupervised or making decisions a</w:t>
      </w:r>
      <w:r>
        <w:rPr>
          <w:sz w:val="24"/>
          <w:szCs w:val="24"/>
        </w:rPr>
        <w:t>bout future study or employment.</w:t>
      </w:r>
    </w:p>
    <w:p w:rsidR="00666906" w:rsidRDefault="00666906" w:rsidP="00666906">
      <w:pPr>
        <w:pStyle w:val="Heading3"/>
        <w:keepNext w:val="0"/>
        <w:keepLines w:val="0"/>
        <w:shd w:val="clear" w:color="auto" w:fill="FFFFFF"/>
        <w:spacing w:before="0" w:after="0" w:line="240" w:lineRule="auto"/>
        <w:contextualSpacing w:val="0"/>
        <w:jc w:val="both"/>
        <w:rPr>
          <w:b/>
          <w:color w:val="000000"/>
          <w:sz w:val="24"/>
          <w:szCs w:val="24"/>
        </w:rPr>
      </w:pPr>
      <w:bookmarkStart w:id="3" w:name="_fbdm6f74gr53" w:colFirst="0" w:colLast="0"/>
      <w:bookmarkEnd w:id="3"/>
    </w:p>
    <w:p w:rsidR="0058686B" w:rsidRDefault="00FD5257" w:rsidP="00666906">
      <w:pPr>
        <w:pStyle w:val="Heading3"/>
        <w:keepNext w:val="0"/>
        <w:keepLines w:val="0"/>
        <w:shd w:val="clear" w:color="auto" w:fill="FFFFFF"/>
        <w:spacing w:before="0" w:after="0" w:line="240" w:lineRule="auto"/>
        <w:contextualSpacing w:val="0"/>
        <w:jc w:val="both"/>
        <w:rPr>
          <w:b/>
          <w:color w:val="000000"/>
          <w:sz w:val="24"/>
          <w:szCs w:val="24"/>
        </w:rPr>
      </w:pPr>
      <w:r>
        <w:rPr>
          <w:b/>
          <w:color w:val="000000"/>
          <w:sz w:val="24"/>
          <w:szCs w:val="24"/>
        </w:rPr>
        <w:t>Potential problems with shifting responsibility</w:t>
      </w:r>
    </w:p>
    <w:p w:rsidR="00666906" w:rsidRDefault="00666906" w:rsidP="00666906">
      <w:pPr>
        <w:shd w:val="clear" w:color="auto" w:fill="FFFFFF"/>
        <w:spacing w:line="240" w:lineRule="auto"/>
        <w:contextualSpacing w:val="0"/>
        <w:jc w:val="both"/>
        <w:rPr>
          <w:sz w:val="24"/>
          <w:szCs w:val="24"/>
          <w:u w:val="single"/>
        </w:rPr>
      </w:pPr>
    </w:p>
    <w:p w:rsidR="0058686B" w:rsidRDefault="00FD5257" w:rsidP="00666906">
      <w:pPr>
        <w:shd w:val="clear" w:color="auto" w:fill="FFFFFF"/>
        <w:spacing w:line="240" w:lineRule="auto"/>
        <w:contextualSpacing w:val="0"/>
        <w:jc w:val="both"/>
        <w:rPr>
          <w:sz w:val="24"/>
          <w:szCs w:val="24"/>
          <w:u w:val="single"/>
        </w:rPr>
      </w:pPr>
      <w:r>
        <w:rPr>
          <w:sz w:val="24"/>
          <w:szCs w:val="24"/>
          <w:u w:val="single"/>
        </w:rPr>
        <w:t xml:space="preserve">Too little </w:t>
      </w:r>
    </w:p>
    <w:p w:rsidR="0058686B" w:rsidRDefault="00FD5257" w:rsidP="00666906">
      <w:pPr>
        <w:shd w:val="clear" w:color="auto" w:fill="FFFFFF"/>
        <w:spacing w:line="240" w:lineRule="auto"/>
        <w:contextualSpacing w:val="0"/>
        <w:jc w:val="both"/>
        <w:rPr>
          <w:sz w:val="24"/>
          <w:szCs w:val="24"/>
        </w:rPr>
      </w:pPr>
      <w:r>
        <w:rPr>
          <w:sz w:val="24"/>
          <w:szCs w:val="24"/>
        </w:rPr>
        <w:t>If you don’t let your child</w:t>
      </w:r>
      <w:r w:rsidR="00666906">
        <w:rPr>
          <w:sz w:val="24"/>
          <w:szCs w:val="24"/>
        </w:rPr>
        <w:t>ren</w:t>
      </w:r>
      <w:r>
        <w:rPr>
          <w:sz w:val="24"/>
          <w:szCs w:val="24"/>
        </w:rPr>
        <w:t xml:space="preserve"> have any responsibility, </w:t>
      </w:r>
      <w:r w:rsidR="00666906">
        <w:rPr>
          <w:sz w:val="24"/>
          <w:szCs w:val="24"/>
        </w:rPr>
        <w:t>they have</w:t>
      </w:r>
      <w:r>
        <w:rPr>
          <w:sz w:val="24"/>
          <w:szCs w:val="24"/>
        </w:rPr>
        <w:t xml:space="preserve"> no chance to make decisions and learn through experience.</w:t>
      </w:r>
    </w:p>
    <w:p w:rsidR="00666906" w:rsidRDefault="00666906" w:rsidP="00666906">
      <w:pPr>
        <w:shd w:val="clear" w:color="auto" w:fill="FFFFFF"/>
        <w:spacing w:line="240" w:lineRule="auto"/>
        <w:contextualSpacing w:val="0"/>
        <w:jc w:val="both"/>
        <w:rPr>
          <w:sz w:val="24"/>
          <w:szCs w:val="24"/>
          <w:u w:val="single"/>
        </w:rPr>
      </w:pPr>
    </w:p>
    <w:p w:rsidR="0058686B" w:rsidRDefault="00FD5257" w:rsidP="00666906">
      <w:pPr>
        <w:shd w:val="clear" w:color="auto" w:fill="FFFFFF"/>
        <w:spacing w:line="240" w:lineRule="auto"/>
        <w:contextualSpacing w:val="0"/>
        <w:jc w:val="both"/>
        <w:rPr>
          <w:sz w:val="24"/>
          <w:szCs w:val="24"/>
          <w:u w:val="single"/>
        </w:rPr>
      </w:pPr>
      <w:r>
        <w:rPr>
          <w:sz w:val="24"/>
          <w:szCs w:val="24"/>
          <w:u w:val="single"/>
        </w:rPr>
        <w:t xml:space="preserve">Too much </w:t>
      </w:r>
    </w:p>
    <w:p w:rsidR="0058686B" w:rsidRDefault="00FD5257" w:rsidP="00666906">
      <w:pPr>
        <w:shd w:val="clear" w:color="auto" w:fill="FFFFFF"/>
        <w:spacing w:line="240" w:lineRule="auto"/>
        <w:contextualSpacing w:val="0"/>
        <w:jc w:val="both"/>
        <w:rPr>
          <w:sz w:val="24"/>
          <w:szCs w:val="24"/>
        </w:rPr>
      </w:pPr>
      <w:r>
        <w:rPr>
          <w:sz w:val="24"/>
          <w:szCs w:val="24"/>
        </w:rPr>
        <w:t>When responsibility comes too f</w:t>
      </w:r>
      <w:r>
        <w:rPr>
          <w:sz w:val="24"/>
          <w:szCs w:val="24"/>
        </w:rPr>
        <w:t xml:space="preserve">ast, teenagers might end up making bad decisions and undermining their confidence by doing things they’re not quite ready for. If you and your teenager aren’t sure about a new responsibility, you could use problem-solving to work out whether your child is </w:t>
      </w:r>
      <w:r>
        <w:rPr>
          <w:sz w:val="24"/>
          <w:szCs w:val="24"/>
        </w:rPr>
        <w:t xml:space="preserve">ready for it. </w:t>
      </w:r>
    </w:p>
    <w:p w:rsidR="00666906" w:rsidRDefault="00666906" w:rsidP="00666906">
      <w:pPr>
        <w:shd w:val="clear" w:color="auto" w:fill="FFFFFF"/>
        <w:spacing w:line="240" w:lineRule="auto"/>
        <w:contextualSpacing w:val="0"/>
        <w:jc w:val="both"/>
        <w:rPr>
          <w:sz w:val="24"/>
          <w:szCs w:val="24"/>
          <w:u w:val="single"/>
        </w:rPr>
      </w:pPr>
    </w:p>
    <w:p w:rsidR="0058686B" w:rsidRDefault="00FD5257" w:rsidP="00666906">
      <w:pPr>
        <w:shd w:val="clear" w:color="auto" w:fill="FFFFFF"/>
        <w:spacing w:line="240" w:lineRule="auto"/>
        <w:contextualSpacing w:val="0"/>
        <w:jc w:val="both"/>
        <w:rPr>
          <w:sz w:val="24"/>
          <w:szCs w:val="24"/>
          <w:u w:val="single"/>
        </w:rPr>
      </w:pPr>
      <w:r>
        <w:rPr>
          <w:sz w:val="24"/>
          <w:szCs w:val="24"/>
          <w:u w:val="single"/>
        </w:rPr>
        <w:t xml:space="preserve">When rules are broken </w:t>
      </w:r>
    </w:p>
    <w:p w:rsidR="0058686B" w:rsidRDefault="00FD5257" w:rsidP="00666906">
      <w:pPr>
        <w:shd w:val="clear" w:color="auto" w:fill="FFFFFF"/>
        <w:spacing w:line="240" w:lineRule="auto"/>
        <w:contextualSpacing w:val="0"/>
        <w:jc w:val="both"/>
        <w:rPr>
          <w:sz w:val="24"/>
          <w:szCs w:val="24"/>
        </w:rPr>
      </w:pPr>
      <w:hyperlink r:id="rId8">
        <w:r>
          <w:rPr>
            <w:sz w:val="24"/>
            <w:szCs w:val="24"/>
            <w:u w:val="single"/>
          </w:rPr>
          <w:t>Staying connected</w:t>
        </w:r>
      </w:hyperlink>
      <w:r>
        <w:rPr>
          <w:sz w:val="24"/>
          <w:szCs w:val="24"/>
        </w:rPr>
        <w:t xml:space="preserve"> to your child</w:t>
      </w:r>
      <w:r w:rsidR="00666906">
        <w:rPr>
          <w:sz w:val="24"/>
          <w:szCs w:val="24"/>
        </w:rPr>
        <w:t>ren</w:t>
      </w:r>
      <w:r>
        <w:rPr>
          <w:sz w:val="24"/>
          <w:szCs w:val="24"/>
        </w:rPr>
        <w:t xml:space="preserve"> is the best way to ensure that rules you’ve agreed on are respected. But most teenagers will ch</w:t>
      </w:r>
      <w:r>
        <w:rPr>
          <w:sz w:val="24"/>
          <w:szCs w:val="24"/>
        </w:rPr>
        <w:t>allenge the rules at some point. It’s one of the things that teenagers do as part of testing boundaries. You might want to decide and agree on consequences for when rules are broken.</w:t>
      </w:r>
    </w:p>
    <w:p w:rsidR="00666906" w:rsidRDefault="00666906" w:rsidP="00666906">
      <w:pPr>
        <w:shd w:val="clear" w:color="auto" w:fill="FFFFFF"/>
        <w:spacing w:line="240" w:lineRule="auto"/>
        <w:contextualSpacing w:val="0"/>
        <w:jc w:val="both"/>
        <w:rPr>
          <w:sz w:val="24"/>
          <w:szCs w:val="24"/>
          <w:u w:val="single"/>
        </w:rPr>
      </w:pPr>
    </w:p>
    <w:p w:rsidR="0058686B" w:rsidRDefault="00FD5257" w:rsidP="00666906">
      <w:pPr>
        <w:shd w:val="clear" w:color="auto" w:fill="FFFFFF"/>
        <w:spacing w:line="240" w:lineRule="auto"/>
        <w:contextualSpacing w:val="0"/>
        <w:jc w:val="both"/>
        <w:rPr>
          <w:sz w:val="24"/>
          <w:szCs w:val="24"/>
          <w:u w:val="single"/>
        </w:rPr>
      </w:pPr>
      <w:r>
        <w:rPr>
          <w:sz w:val="24"/>
          <w:szCs w:val="24"/>
          <w:u w:val="single"/>
        </w:rPr>
        <w:t xml:space="preserve">When decisions go bad </w:t>
      </w:r>
    </w:p>
    <w:p w:rsidR="0058686B" w:rsidRDefault="00FD5257" w:rsidP="00666906">
      <w:pPr>
        <w:shd w:val="clear" w:color="auto" w:fill="FFFFFF"/>
        <w:spacing w:line="240" w:lineRule="auto"/>
        <w:contextualSpacing w:val="0"/>
        <w:jc w:val="both"/>
        <w:rPr>
          <w:sz w:val="24"/>
          <w:szCs w:val="24"/>
        </w:rPr>
      </w:pPr>
      <w:r>
        <w:rPr>
          <w:sz w:val="24"/>
          <w:szCs w:val="24"/>
        </w:rPr>
        <w:t xml:space="preserve">Decision-making is a learning experience for your </w:t>
      </w:r>
      <w:r>
        <w:rPr>
          <w:sz w:val="24"/>
          <w:szCs w:val="24"/>
        </w:rPr>
        <w:t>child</w:t>
      </w:r>
      <w:r w:rsidR="00666906">
        <w:rPr>
          <w:sz w:val="24"/>
          <w:szCs w:val="24"/>
        </w:rPr>
        <w:t>ren</w:t>
      </w:r>
      <w:r>
        <w:rPr>
          <w:sz w:val="24"/>
          <w:szCs w:val="24"/>
        </w:rPr>
        <w:t xml:space="preserve">. Not all of </w:t>
      </w:r>
      <w:r w:rsidR="00666906">
        <w:rPr>
          <w:sz w:val="24"/>
          <w:szCs w:val="24"/>
        </w:rPr>
        <w:t>their</w:t>
      </w:r>
      <w:r>
        <w:rPr>
          <w:sz w:val="24"/>
          <w:szCs w:val="24"/>
        </w:rPr>
        <w:t xml:space="preserve"> decisions will be good ones. Problem-solving can help you work with your child</w:t>
      </w:r>
      <w:r w:rsidR="00666906">
        <w:rPr>
          <w:sz w:val="24"/>
          <w:szCs w:val="24"/>
        </w:rPr>
        <w:t>ren</w:t>
      </w:r>
      <w:r>
        <w:rPr>
          <w:sz w:val="24"/>
          <w:szCs w:val="24"/>
        </w:rPr>
        <w:t xml:space="preserve"> to make better decisions and learn from mistakes.</w:t>
      </w:r>
    </w:p>
    <w:p w:rsidR="00666906" w:rsidRDefault="00666906" w:rsidP="00666906">
      <w:pPr>
        <w:spacing w:line="240" w:lineRule="auto"/>
        <w:contextualSpacing w:val="0"/>
        <w:jc w:val="both"/>
        <w:rPr>
          <w:sz w:val="24"/>
          <w:szCs w:val="24"/>
        </w:rPr>
      </w:pPr>
    </w:p>
    <w:p w:rsidR="0058686B" w:rsidRPr="00666906" w:rsidRDefault="00FD5257" w:rsidP="00666906">
      <w:pPr>
        <w:spacing w:line="240" w:lineRule="auto"/>
        <w:contextualSpacing w:val="0"/>
        <w:jc w:val="both"/>
        <w:rPr>
          <w:szCs w:val="24"/>
        </w:rPr>
      </w:pPr>
      <w:r w:rsidRPr="00666906">
        <w:rPr>
          <w:szCs w:val="24"/>
        </w:rPr>
        <w:t xml:space="preserve">Source: </w:t>
      </w:r>
      <w:hyperlink r:id="rId9">
        <w:r w:rsidRPr="00666906">
          <w:rPr>
            <w:color w:val="1155CC"/>
            <w:szCs w:val="24"/>
            <w:u w:val="single"/>
          </w:rPr>
          <w:t>http://raisingchildren.net.au/articles/responsibility_teenagers.html/context/2021</w:t>
        </w:r>
      </w:hyperlink>
    </w:p>
    <w:p w:rsidR="0058686B" w:rsidRDefault="0058686B" w:rsidP="00666906">
      <w:pPr>
        <w:spacing w:line="240" w:lineRule="auto"/>
        <w:contextualSpacing w:val="0"/>
        <w:jc w:val="both"/>
        <w:rPr>
          <w:sz w:val="24"/>
          <w:szCs w:val="24"/>
        </w:rPr>
      </w:pPr>
    </w:p>
    <w:p w:rsidR="0058686B" w:rsidRDefault="0058686B" w:rsidP="00666906">
      <w:pPr>
        <w:spacing w:line="240" w:lineRule="auto"/>
        <w:contextualSpacing w:val="0"/>
        <w:jc w:val="both"/>
        <w:rPr>
          <w:sz w:val="24"/>
          <w:szCs w:val="24"/>
        </w:rPr>
      </w:pPr>
    </w:p>
    <w:p w:rsidR="0058686B" w:rsidRDefault="0058686B" w:rsidP="00666906">
      <w:pPr>
        <w:spacing w:line="240" w:lineRule="auto"/>
        <w:contextualSpacing w:val="0"/>
        <w:jc w:val="both"/>
        <w:rPr>
          <w:sz w:val="24"/>
          <w:szCs w:val="24"/>
        </w:rPr>
      </w:pPr>
    </w:p>
    <w:p w:rsidR="0058686B" w:rsidRDefault="0058686B" w:rsidP="00666906">
      <w:pPr>
        <w:spacing w:line="240" w:lineRule="auto"/>
        <w:contextualSpacing w:val="0"/>
        <w:jc w:val="both"/>
        <w:rPr>
          <w:sz w:val="24"/>
          <w:szCs w:val="24"/>
        </w:rPr>
      </w:pPr>
    </w:p>
    <w:p w:rsidR="0058686B" w:rsidRDefault="0058686B" w:rsidP="00666906">
      <w:pPr>
        <w:spacing w:line="240" w:lineRule="auto"/>
        <w:contextualSpacing w:val="0"/>
        <w:jc w:val="both"/>
        <w:rPr>
          <w:sz w:val="24"/>
          <w:szCs w:val="24"/>
        </w:rPr>
      </w:pPr>
    </w:p>
    <w:p w:rsidR="0058686B" w:rsidRDefault="0058686B" w:rsidP="00666906">
      <w:pPr>
        <w:spacing w:line="240" w:lineRule="auto"/>
        <w:contextualSpacing w:val="0"/>
        <w:jc w:val="both"/>
        <w:rPr>
          <w:sz w:val="24"/>
          <w:szCs w:val="24"/>
        </w:rPr>
      </w:pPr>
    </w:p>
    <w:p w:rsidR="0058686B" w:rsidRDefault="0058686B" w:rsidP="00666906">
      <w:pPr>
        <w:spacing w:line="240" w:lineRule="auto"/>
        <w:contextualSpacing w:val="0"/>
        <w:jc w:val="both"/>
        <w:rPr>
          <w:sz w:val="24"/>
          <w:szCs w:val="24"/>
        </w:rPr>
      </w:pPr>
    </w:p>
    <w:p w:rsidR="0058686B" w:rsidRDefault="0058686B" w:rsidP="00666906">
      <w:pPr>
        <w:spacing w:line="240" w:lineRule="auto"/>
        <w:contextualSpacing w:val="0"/>
        <w:jc w:val="both"/>
        <w:rPr>
          <w:sz w:val="24"/>
          <w:szCs w:val="24"/>
        </w:rPr>
      </w:pPr>
    </w:p>
    <w:p w:rsidR="0058686B" w:rsidRDefault="0058686B" w:rsidP="00666906">
      <w:pPr>
        <w:spacing w:line="240" w:lineRule="auto"/>
        <w:contextualSpacing w:val="0"/>
        <w:jc w:val="both"/>
        <w:rPr>
          <w:sz w:val="24"/>
          <w:szCs w:val="24"/>
        </w:rPr>
      </w:pPr>
    </w:p>
    <w:p w:rsidR="0058686B" w:rsidRDefault="0058686B" w:rsidP="00666906">
      <w:pPr>
        <w:spacing w:line="240" w:lineRule="auto"/>
        <w:contextualSpacing w:val="0"/>
        <w:jc w:val="both"/>
        <w:rPr>
          <w:sz w:val="24"/>
          <w:szCs w:val="24"/>
        </w:rPr>
      </w:pPr>
    </w:p>
    <w:p w:rsidR="0058686B" w:rsidRDefault="0058686B" w:rsidP="00666906">
      <w:pPr>
        <w:spacing w:line="240" w:lineRule="auto"/>
        <w:contextualSpacing w:val="0"/>
        <w:jc w:val="both"/>
        <w:rPr>
          <w:sz w:val="24"/>
          <w:szCs w:val="24"/>
        </w:rPr>
      </w:pPr>
    </w:p>
    <w:p w:rsidR="0058686B" w:rsidRDefault="0058686B" w:rsidP="00666906">
      <w:pPr>
        <w:spacing w:line="240" w:lineRule="auto"/>
        <w:contextualSpacing w:val="0"/>
        <w:jc w:val="both"/>
        <w:rPr>
          <w:sz w:val="24"/>
          <w:szCs w:val="24"/>
        </w:rPr>
      </w:pPr>
    </w:p>
    <w:p w:rsidR="0058686B" w:rsidRDefault="0058686B" w:rsidP="00666906">
      <w:pPr>
        <w:spacing w:line="240" w:lineRule="auto"/>
        <w:contextualSpacing w:val="0"/>
        <w:jc w:val="both"/>
        <w:rPr>
          <w:sz w:val="24"/>
          <w:szCs w:val="24"/>
        </w:rPr>
      </w:pPr>
    </w:p>
    <w:p w:rsidR="0058686B" w:rsidRDefault="0058686B" w:rsidP="00666906">
      <w:pPr>
        <w:spacing w:line="240" w:lineRule="auto"/>
        <w:contextualSpacing w:val="0"/>
        <w:jc w:val="both"/>
        <w:rPr>
          <w:sz w:val="24"/>
          <w:szCs w:val="24"/>
        </w:rPr>
      </w:pPr>
    </w:p>
    <w:p w:rsidR="0058686B" w:rsidRDefault="0058686B" w:rsidP="00666906">
      <w:pPr>
        <w:spacing w:line="240" w:lineRule="auto"/>
        <w:contextualSpacing w:val="0"/>
        <w:jc w:val="both"/>
        <w:rPr>
          <w:sz w:val="24"/>
          <w:szCs w:val="24"/>
        </w:rPr>
      </w:pPr>
    </w:p>
    <w:p w:rsidR="0058686B" w:rsidRDefault="0058686B" w:rsidP="00666906">
      <w:pPr>
        <w:spacing w:line="240" w:lineRule="auto"/>
        <w:contextualSpacing w:val="0"/>
        <w:jc w:val="both"/>
        <w:rPr>
          <w:sz w:val="24"/>
          <w:szCs w:val="24"/>
        </w:rPr>
      </w:pPr>
    </w:p>
    <w:p w:rsidR="0058686B" w:rsidRDefault="0058686B" w:rsidP="00666906">
      <w:pPr>
        <w:spacing w:line="240" w:lineRule="auto"/>
        <w:contextualSpacing w:val="0"/>
        <w:jc w:val="both"/>
        <w:rPr>
          <w:sz w:val="24"/>
          <w:szCs w:val="24"/>
        </w:rPr>
      </w:pPr>
    </w:p>
    <w:p w:rsidR="0058686B" w:rsidRPr="00A9133E" w:rsidRDefault="0058686B" w:rsidP="00A9133E">
      <w:pPr>
        <w:spacing w:line="240" w:lineRule="auto"/>
        <w:contextualSpacing w:val="0"/>
        <w:jc w:val="both"/>
        <w:rPr>
          <w:szCs w:val="24"/>
          <w:lang w:val="es-EC"/>
        </w:rPr>
      </w:pPr>
      <w:bookmarkStart w:id="4" w:name="_GoBack"/>
      <w:bookmarkEnd w:id="4"/>
    </w:p>
    <w:sectPr w:rsidR="0058686B" w:rsidRPr="00A9133E">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257" w:rsidRDefault="00FD5257">
      <w:pPr>
        <w:spacing w:line="240" w:lineRule="auto"/>
      </w:pPr>
      <w:r>
        <w:separator/>
      </w:r>
    </w:p>
  </w:endnote>
  <w:endnote w:type="continuationSeparator" w:id="0">
    <w:p w:rsidR="00FD5257" w:rsidRDefault="00FD52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257" w:rsidRDefault="00FD5257">
      <w:pPr>
        <w:spacing w:line="240" w:lineRule="auto"/>
      </w:pPr>
      <w:r>
        <w:separator/>
      </w:r>
    </w:p>
  </w:footnote>
  <w:footnote w:type="continuationSeparator" w:id="0">
    <w:p w:rsidR="00FD5257" w:rsidRDefault="00FD52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6B" w:rsidRDefault="00FD5257">
    <w:pPr>
      <w:tabs>
        <w:tab w:val="center" w:pos="4680"/>
        <w:tab w:val="right" w:pos="9360"/>
      </w:tabs>
      <w:spacing w:line="240" w:lineRule="auto"/>
      <w:contextualSpacing w:val="0"/>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62EA"/>
    <w:multiLevelType w:val="multilevel"/>
    <w:tmpl w:val="CA442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D34529"/>
    <w:multiLevelType w:val="multilevel"/>
    <w:tmpl w:val="FF064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286CE5"/>
    <w:multiLevelType w:val="multilevel"/>
    <w:tmpl w:val="DD16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A96FD1"/>
    <w:multiLevelType w:val="multilevel"/>
    <w:tmpl w:val="0302D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E94FDB"/>
    <w:multiLevelType w:val="multilevel"/>
    <w:tmpl w:val="8E221C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F686058"/>
    <w:multiLevelType w:val="multilevel"/>
    <w:tmpl w:val="CCE4C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0B27BD"/>
    <w:multiLevelType w:val="multilevel"/>
    <w:tmpl w:val="63009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7D4D23"/>
    <w:multiLevelType w:val="multilevel"/>
    <w:tmpl w:val="DD3AB812"/>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894197"/>
    <w:multiLevelType w:val="multilevel"/>
    <w:tmpl w:val="162E5708"/>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BD7010"/>
    <w:multiLevelType w:val="multilevel"/>
    <w:tmpl w:val="B686B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2018FF"/>
    <w:multiLevelType w:val="multilevel"/>
    <w:tmpl w:val="32788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3E317C"/>
    <w:multiLevelType w:val="multilevel"/>
    <w:tmpl w:val="54082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7E7705"/>
    <w:multiLevelType w:val="multilevel"/>
    <w:tmpl w:val="76680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526E35"/>
    <w:multiLevelType w:val="multilevel"/>
    <w:tmpl w:val="904AC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6474EF"/>
    <w:multiLevelType w:val="multilevel"/>
    <w:tmpl w:val="B2666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3"/>
  </w:num>
  <w:num w:numId="3">
    <w:abstractNumId w:val="11"/>
  </w:num>
  <w:num w:numId="4">
    <w:abstractNumId w:val="7"/>
  </w:num>
  <w:num w:numId="5">
    <w:abstractNumId w:val="14"/>
  </w:num>
  <w:num w:numId="6">
    <w:abstractNumId w:val="8"/>
  </w:num>
  <w:num w:numId="7">
    <w:abstractNumId w:val="6"/>
  </w:num>
  <w:num w:numId="8">
    <w:abstractNumId w:val="0"/>
  </w:num>
  <w:num w:numId="9">
    <w:abstractNumId w:val="4"/>
  </w:num>
  <w:num w:numId="10">
    <w:abstractNumId w:val="9"/>
  </w:num>
  <w:num w:numId="11">
    <w:abstractNumId w:val="2"/>
  </w:num>
  <w:num w:numId="12">
    <w:abstractNumId w:val="10"/>
  </w:num>
  <w:num w:numId="13">
    <w:abstractNumId w:val="1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686B"/>
    <w:rsid w:val="0058686B"/>
    <w:rsid w:val="00666906"/>
    <w:rsid w:val="00A9133E"/>
    <w:rsid w:val="00ED5150"/>
    <w:rsid w:val="00FD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F1A0"/>
  <w15:docId w15:val="{65D21D86-A1D4-4AD4-9D3A-C224E0FB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aisingchildren.net.au/articles/staying_connected_teenagers.html" TargetMode="External"/><Relationship Id="rId3" Type="http://schemas.openxmlformats.org/officeDocument/2006/relationships/settings" Target="settings.xml"/><Relationship Id="rId7" Type="http://schemas.openxmlformats.org/officeDocument/2006/relationships/hyperlink" Target="http://raisingchildren.net.au/articles/negotiating_teenager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aisingchildren.net.au/articles/responsibility_teenagers.html/context/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2</cp:revision>
  <dcterms:created xsi:type="dcterms:W3CDTF">2018-10-24T21:15:00Z</dcterms:created>
  <dcterms:modified xsi:type="dcterms:W3CDTF">2018-10-24T21:39:00Z</dcterms:modified>
</cp:coreProperties>
</file>